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51" w:type="dxa"/>
        <w:tblLayout w:type="fixed"/>
        <w:tblLook w:val="0000"/>
      </w:tblPr>
      <w:tblGrid>
        <w:gridCol w:w="4690"/>
      </w:tblGrid>
      <w:tr w:rsidR="00EA44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90" w:type="dxa"/>
          </w:tcPr>
          <w:tbl>
            <w:tblPr>
              <w:tblpPr w:leftFromText="180" w:rightFromText="180" w:horzAnchor="margin" w:tblpY="538"/>
              <w:tblOverlap w:val="never"/>
              <w:tblW w:w="4835" w:type="dxa"/>
              <w:tblLayout w:type="fixed"/>
              <w:tblLook w:val="0000"/>
            </w:tblPr>
            <w:tblGrid>
              <w:gridCol w:w="717"/>
              <w:gridCol w:w="3221"/>
              <w:gridCol w:w="897"/>
            </w:tblGrid>
            <w:tr w:rsidR="00EA443C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717" w:type="dxa"/>
                <w:wAfter w:w="897" w:type="dxa"/>
                <w:trHeight w:val="578"/>
              </w:trPr>
              <w:tc>
                <w:tcPr>
                  <w:tcW w:w="3221" w:type="dxa"/>
                </w:tcPr>
                <w:p w:rsidR="00EA443C" w:rsidRDefault="00573A6B">
                  <w:pPr>
                    <w:jc w:val="center"/>
                  </w:pPr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443C">
              <w:tblPrEx>
                <w:tblCellMar>
                  <w:top w:w="0" w:type="dxa"/>
                  <w:bottom w:w="0" w:type="dxa"/>
                </w:tblCellMar>
              </w:tblPrEx>
              <w:trPr>
                <w:trHeight w:val="833"/>
              </w:trPr>
              <w:tc>
                <w:tcPr>
                  <w:tcW w:w="4835" w:type="dxa"/>
                  <w:gridSpan w:val="3"/>
                </w:tcPr>
                <w:p w:rsidR="00EA443C" w:rsidRDefault="00EA443C">
                  <w:pPr>
                    <w:jc w:val="center"/>
                    <w:rPr>
                      <w:sz w:val="24"/>
                      <w:lang w:val="de-DE"/>
                    </w:rPr>
                  </w:pPr>
                  <w:r>
                    <w:rPr>
                      <w:sz w:val="24"/>
                      <w:lang w:val="de-DE"/>
                    </w:rPr>
                    <w:t xml:space="preserve">REPUBLIKA HRVATSKA </w:t>
                  </w:r>
                </w:p>
                <w:p w:rsidR="00EA443C" w:rsidRDefault="00EA443C">
                  <w:pPr>
                    <w:rPr>
                      <w:sz w:val="24"/>
                      <w:lang w:val="de-DE"/>
                    </w:rPr>
                  </w:pPr>
                  <w:r>
                    <w:rPr>
                      <w:sz w:val="24"/>
                      <w:lang w:val="de-DE"/>
                    </w:rPr>
                    <w:t xml:space="preserve">     PRIMORSKO – GORANSKA ŽUPANIJA</w:t>
                  </w:r>
                </w:p>
                <w:p w:rsidR="00EA443C" w:rsidRDefault="00573A6B">
                  <w:pPr>
                    <w:pStyle w:val="Heading3"/>
                    <w:rPr>
                      <w:lang w:val="de-DE"/>
                    </w:rPr>
                  </w:pPr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295275" cy="304800"/>
                        <wp:effectExtent l="19050" t="0" r="9525" b="0"/>
                        <wp:docPr id="2" name="Picture 2" descr="ikon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kon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443C">
                    <w:rPr>
                      <w:lang w:val="de-DE"/>
                    </w:rPr>
                    <w:t xml:space="preserve">  OPĆINA PUNAT</w:t>
                  </w:r>
                </w:p>
                <w:p w:rsidR="00EA443C" w:rsidRDefault="00EA443C">
                  <w:pPr>
                    <w:jc w:val="center"/>
                    <w:rPr>
                      <w:sz w:val="24"/>
                      <w:lang w:val="de-DE"/>
                    </w:rPr>
                  </w:pPr>
                  <w:r>
                    <w:rPr>
                      <w:sz w:val="24"/>
                      <w:lang w:val="de-DE"/>
                    </w:rPr>
                    <w:t xml:space="preserve"> </w:t>
                  </w:r>
                </w:p>
              </w:tc>
            </w:tr>
          </w:tbl>
          <w:p w:rsidR="00EA443C" w:rsidRDefault="00EA443C">
            <w:pPr>
              <w:pStyle w:val="Heading2"/>
            </w:pPr>
          </w:p>
        </w:tc>
      </w:tr>
    </w:tbl>
    <w:p w:rsidR="00EA443C" w:rsidRDefault="00EA443C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PROGRAM ZA ZADOVOLJAVANJE JAVNIH  POTREBA U PREDŠKOLSKOM ODGOJU I OBRAZOVANJU, OSNOVNOŠKOLSKOM OBRAZOVANJU, SREDNJOŠKOLSKOM OBRAZOVANJU I OSTALOM OBRAZOVANJU,</w:t>
      </w:r>
    </w:p>
    <w:p w:rsidR="00EA443C" w:rsidRDefault="00EA443C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ZNANOSTI,  KULTURI, INFORMIRANJU, SPORTU, TEHNIČKOJ  KULTURI, SOCIJALNOJ SKRBI, ZDRAVSTVU, TE MANIFESTACIJAMA U OPĆINI PUNAT</w:t>
      </w:r>
    </w:p>
    <w:p w:rsidR="00EA443C" w:rsidRDefault="00EA443C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KAO I PROGRAMA POTREBA UDRUGA GRAĐANA</w:t>
      </w:r>
    </w:p>
    <w:p w:rsidR="00EA443C" w:rsidRDefault="00EA443C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KOJE DJELUJU NA PODRUČJU OPĆINE PUNAT ZA 201</w:t>
      </w:r>
      <w:r w:rsidR="00543EE5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>. GODINU</w:t>
      </w:r>
    </w:p>
    <w:p w:rsidR="00EA443C" w:rsidRDefault="00EA443C">
      <w:pPr>
        <w:pStyle w:val="Heading1"/>
        <w:rPr>
          <w:rFonts w:cs="Arial"/>
          <w:b/>
          <w:sz w:val="22"/>
          <w:szCs w:val="22"/>
        </w:rPr>
      </w:pPr>
    </w:p>
    <w:p w:rsidR="00EA443C" w:rsidRDefault="00EA443C">
      <w:pPr>
        <w:pStyle w:val="Heading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 R I J A V A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356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23"/>
        <w:gridCol w:w="6833"/>
      </w:tblGrid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 w:val="restart"/>
            <w:tcBorders>
              <w:bottom w:val="nil"/>
            </w:tcBorders>
            <w:vAlign w:val="center"/>
          </w:tcPr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  <w:r>
              <w:rPr>
                <w:rFonts w:cs="Arial"/>
                <w:b w:val="0"/>
                <w:sz w:val="22"/>
                <w:szCs w:val="22"/>
                <w:lang w:val="de-DE"/>
              </w:rPr>
              <w:t>NOSITELJ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 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  <w:r>
              <w:rPr>
                <w:rFonts w:cs="Arial"/>
                <w:b w:val="0"/>
                <w:sz w:val="22"/>
                <w:szCs w:val="22"/>
                <w:lang w:val="de-DE"/>
              </w:rPr>
              <w:t>PROGRAMA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Naziv: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top w:val="nil"/>
              <w:bottom w:val="nil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Sjedište/prebivalište: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top w:val="nil"/>
              <w:bottom w:val="nil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EA443C" w:rsidRDefault="00EA443C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>Adresa</w:t>
            </w: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top w:val="nil"/>
            </w:tcBorders>
            <w:vAlign w:val="center"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EA443C" w:rsidRDefault="00EA443C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>Telefon</w:t>
            </w: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: </w:t>
            </w: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>Fax</w:t>
            </w: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Broj žiro-računa: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Matični broj:                           OIB: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 w:val="restart"/>
            <w:tcBorders>
              <w:bottom w:val="single" w:sz="4" w:space="0" w:color="auto"/>
            </w:tcBorders>
            <w:vAlign w:val="center"/>
          </w:tcPr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  <w:r>
              <w:rPr>
                <w:rFonts w:cs="Arial"/>
                <w:b w:val="0"/>
                <w:sz w:val="22"/>
                <w:szCs w:val="22"/>
                <w:lang w:val="de-DE"/>
              </w:rPr>
              <w:t>ISPUNJAVAJU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  <w:r>
              <w:rPr>
                <w:rFonts w:cs="Arial"/>
                <w:b w:val="0"/>
                <w:sz w:val="22"/>
                <w:szCs w:val="22"/>
                <w:lang w:val="de-DE"/>
              </w:rPr>
              <w:t>UDRUGE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val="de-DE"/>
              </w:rPr>
              <w:t>GRA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>Đ</w:t>
            </w:r>
            <w:r>
              <w:rPr>
                <w:rFonts w:cs="Arial"/>
                <w:b w:val="0"/>
                <w:sz w:val="22"/>
                <w:szCs w:val="22"/>
                <w:lang w:val="de-DE"/>
              </w:rPr>
              <w:t>ANA</w:t>
            </w: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Ukupan broj članova udruge: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Broj članova mlađih od  18 godina: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Nadnevak posljednje skupštine</w:t>
            </w:r>
          </w:p>
        </w:tc>
      </w:tr>
    </w:tbl>
    <w:p w:rsidR="00EA443C" w:rsidRDefault="00EA443C">
      <w:pPr>
        <w:jc w:val="both"/>
        <w:rPr>
          <w:rFonts w:ascii="Arial" w:hAnsi="Arial" w:cs="Arial"/>
          <w:sz w:val="6"/>
          <w:szCs w:val="6"/>
          <w:lang w:val="hr-HR"/>
        </w:rPr>
      </w:pPr>
    </w:p>
    <w:tbl>
      <w:tblPr>
        <w:tblW w:w="9356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23"/>
        <w:gridCol w:w="6833"/>
      </w:tblGrid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 w:val="restart"/>
            <w:tcBorders>
              <w:bottom w:val="nil"/>
            </w:tcBorders>
            <w:vAlign w:val="center"/>
          </w:tcPr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PODACI 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O  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PROGRAMU</w:t>
            </w: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Naziv programa:</w:t>
            </w:r>
          </w:p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nil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Voditelj programa: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nil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Mjesto izvođenja: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top w:val="nil"/>
            </w:tcBorders>
            <w:vAlign w:val="center"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Vrijeme izvođenja:</w:t>
            </w:r>
          </w:p>
        </w:tc>
      </w:tr>
    </w:tbl>
    <w:p w:rsidR="00EA443C" w:rsidRDefault="00EA443C">
      <w:pPr>
        <w:jc w:val="both"/>
        <w:rPr>
          <w:rFonts w:ascii="Arial" w:hAnsi="Arial" w:cs="Arial"/>
          <w:sz w:val="6"/>
          <w:szCs w:val="6"/>
          <w:lang w:val="hr-HR"/>
        </w:rPr>
      </w:pPr>
    </w:p>
    <w:tbl>
      <w:tblPr>
        <w:tblW w:w="9356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23"/>
        <w:gridCol w:w="4884"/>
        <w:gridCol w:w="1949"/>
      </w:tblGrid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 w:val="restart"/>
            <w:vAlign w:val="center"/>
          </w:tcPr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hr-HR"/>
              </w:rPr>
            </w:pPr>
            <w:r>
              <w:rPr>
                <w:rFonts w:cs="Arial"/>
                <w:b w:val="0"/>
                <w:sz w:val="22"/>
                <w:szCs w:val="22"/>
              </w:rPr>
              <w:t>PODACI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O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FINANCIJSKOM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PLANU</w:t>
            </w:r>
            <w:r>
              <w:rPr>
                <w:rFonts w:cs="Arial"/>
                <w:b w:val="0"/>
                <w:sz w:val="22"/>
                <w:szCs w:val="22"/>
                <w:lang w:val="hr-HR"/>
              </w:rPr>
              <w:t xml:space="preserve">  </w:t>
            </w:r>
          </w:p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izra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ž</w:t>
            </w:r>
            <w:r>
              <w:rPr>
                <w:rFonts w:ascii="Arial" w:hAnsi="Arial" w:cs="Arial"/>
                <w:sz w:val="22"/>
                <w:szCs w:val="22"/>
              </w:rPr>
              <w:t>eno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kn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6833" w:type="dxa"/>
            <w:gridSpan w:val="2"/>
            <w:tcBorders>
              <w:bottom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Planirani prihodi za izvršenje programa                  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gridSpan w:val="2"/>
            <w:tcBorders>
              <w:top w:val="nil"/>
              <w:bottom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Planirani izdaci za izvršenje programa                    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gridSpan w:val="2"/>
            <w:tcBorders>
              <w:top w:val="nil"/>
              <w:bottom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Prihodi za izvršenje programa planiraju se ostvariti na slijedeći način: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Vlastitom djelatnošću:</w:t>
            </w:r>
          </w:p>
        </w:tc>
        <w:tc>
          <w:tcPr>
            <w:tcW w:w="1949" w:type="dxa"/>
            <w:tcBorders>
              <w:top w:val="nil"/>
              <w:left w:val="nil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Članarinom:</w:t>
            </w: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Sponzorstvom/donacijom:</w:t>
            </w: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Iz proračuna Općine:</w:t>
            </w: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42"/>
          <w:jc w:val="center"/>
        </w:trPr>
        <w:tc>
          <w:tcPr>
            <w:tcW w:w="2523" w:type="dxa"/>
            <w:vMerge/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Iz proračuna Primorsko-goranske županije:</w:t>
            </w: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42"/>
          <w:jc w:val="center"/>
        </w:trPr>
        <w:tc>
          <w:tcPr>
            <w:tcW w:w="2523" w:type="dxa"/>
            <w:vMerge/>
          </w:tcPr>
          <w:p w:rsidR="00EA443C" w:rsidRDefault="00EA443C">
            <w:pPr>
              <w:rPr>
                <w:lang w:val="de-DE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Iz ostalih izvora: </w:t>
            </w: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Kn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Napomena: Zbroj svih vrsta prihoda treba dati planirane prihode za izvršenje programa !</w:t>
            </w:r>
          </w:p>
        </w:tc>
      </w:tr>
    </w:tbl>
    <w:p w:rsidR="00EA443C" w:rsidRDefault="00EA443C">
      <w:pPr>
        <w:jc w:val="both"/>
        <w:rPr>
          <w:rFonts w:ascii="Arial" w:hAnsi="Arial" w:cs="Arial"/>
          <w:sz w:val="6"/>
          <w:szCs w:val="6"/>
          <w:lang w:val="hr-HR"/>
        </w:rPr>
      </w:pPr>
    </w:p>
    <w:tbl>
      <w:tblPr>
        <w:tblW w:w="9356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23"/>
        <w:gridCol w:w="6833"/>
      </w:tblGrid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 w:val="restart"/>
            <w:tcBorders>
              <w:bottom w:val="nil"/>
            </w:tcBorders>
            <w:vAlign w:val="center"/>
          </w:tcPr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pl-PL"/>
              </w:rPr>
            </w:pPr>
            <w:r>
              <w:rPr>
                <w:rFonts w:cs="Arial"/>
                <w:b w:val="0"/>
                <w:sz w:val="22"/>
                <w:szCs w:val="22"/>
                <w:lang w:val="pl-PL"/>
              </w:rPr>
              <w:lastRenderedPageBreak/>
              <w:t>PODNOSITELJ</w:t>
            </w:r>
          </w:p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pl-PL"/>
              </w:rPr>
            </w:pPr>
            <w:r>
              <w:rPr>
                <w:rFonts w:cs="Arial"/>
                <w:b w:val="0"/>
                <w:sz w:val="22"/>
                <w:szCs w:val="22"/>
                <w:lang w:val="pl-PL"/>
              </w:rPr>
              <w:t>PRIJAVE</w:t>
            </w:r>
          </w:p>
          <w:p w:rsidR="00EA443C" w:rsidRDefault="00EA443C">
            <w:pPr>
              <w:jc w:val="center"/>
              <w:rPr>
                <w:rFonts w:ascii="Arial Narrow" w:hAnsi="Arial Narrow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Osoba ovlaštena za zastupanje</w:t>
            </w: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Ime: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nil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Adresa: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  <w:t xml:space="preserve">Fax: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  <w:t xml:space="preserve">E-mail: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 w:val="restart"/>
            <w:tcBorders>
              <w:bottom w:val="nil"/>
            </w:tcBorders>
            <w:vAlign w:val="center"/>
          </w:tcPr>
          <w:p w:rsidR="00EA443C" w:rsidRDefault="00EA443C">
            <w:pPr>
              <w:pStyle w:val="Heading3"/>
              <w:rPr>
                <w:rFonts w:cs="Arial"/>
                <w:b w:val="0"/>
                <w:sz w:val="22"/>
                <w:szCs w:val="22"/>
                <w:lang w:val="pl-PL"/>
              </w:rPr>
            </w:pPr>
            <w:r>
              <w:rPr>
                <w:rFonts w:cs="Arial"/>
                <w:b w:val="0"/>
                <w:sz w:val="22"/>
                <w:szCs w:val="22"/>
                <w:lang w:val="pl-PL"/>
              </w:rPr>
              <w:t>OVLAŠTENI KNJIGOVODSTVENI SERVIS</w:t>
            </w:r>
          </w:p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Osoba ovlaštena za zastupanje</w:t>
            </w: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Ime: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nil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nil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Adresa: </w:t>
            </w:r>
          </w:p>
        </w:tc>
      </w:tr>
      <w:tr w:rsidR="00EA443C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EA443C" w:rsidRDefault="00EA443C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:rsidR="00EA443C" w:rsidRDefault="00EA443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  <w:t xml:space="preserve">Fax: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ab/>
              <w:t xml:space="preserve">E-mail: </w:t>
            </w:r>
          </w:p>
        </w:tc>
      </w:tr>
    </w:tbl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A443C" w:rsidRDefault="00EA443C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EA443C" w:rsidRDefault="00EA443C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EA443C" w:rsidRDefault="00EA443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>
        <w:rPr>
          <w:rFonts w:ascii="Arial" w:hAnsi="Arial" w:cs="Arial"/>
          <w:b/>
          <w:sz w:val="22"/>
          <w:szCs w:val="22"/>
          <w:u w:val="single"/>
          <w:lang w:val="hr-HR"/>
        </w:rPr>
        <w:t>OBAVEZAN PRILOG:</w:t>
      </w:r>
    </w:p>
    <w:p w:rsidR="00EA443C" w:rsidRDefault="00EA443C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EA443C" w:rsidRDefault="00EA443C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SAŽETI SADRŽAJ  PROGRAMA  I  FINANCIJSKI PLAN SA STRUKTUROM PRIHODA I RASHODA TE PRILOZI SUKLADNO TOČKI IV. JAVNOG POZIVA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prijave __________ 201</w:t>
      </w:r>
      <w:r w:rsidR="00543EE5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godine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A443C" w:rsidRDefault="00EA443C">
      <w:pPr>
        <w:ind w:left="3540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M. P.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Podnositelj prijave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Osoba ovlaštena za zastupanje</w:t>
      </w:r>
    </w:p>
    <w:p w:rsidR="00EA443C" w:rsidRDefault="00EA443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:rsidR="00EA443C" w:rsidRDefault="00EA443C">
      <w:pPr>
        <w:jc w:val="both"/>
        <w:rPr>
          <w:lang w:val="pl-PL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__________________</w:t>
      </w:r>
    </w:p>
    <w:sectPr w:rsidR="00EA443C"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0529"/>
    <w:multiLevelType w:val="singleLevel"/>
    <w:tmpl w:val="4CBE85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66994549"/>
    <w:multiLevelType w:val="singleLevel"/>
    <w:tmpl w:val="9EF813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543EE5"/>
    <w:rsid w:val="00543EE5"/>
    <w:rsid w:val="00573A6B"/>
    <w:rsid w:val="00BB0731"/>
    <w:rsid w:val="00E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ca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  <w:lang w:val="hr-HR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 Krk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Elfrida Mahulja</cp:lastModifiedBy>
  <cp:revision>2</cp:revision>
  <cp:lastPrinted>2014-09-25T05:36:00Z</cp:lastPrinted>
  <dcterms:created xsi:type="dcterms:W3CDTF">2014-09-26T12:35:00Z</dcterms:created>
  <dcterms:modified xsi:type="dcterms:W3CDTF">2014-09-26T12:35:00Z</dcterms:modified>
</cp:coreProperties>
</file>