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4164" w14:textId="77777777" w:rsidR="00B03245" w:rsidRPr="002B253A" w:rsidRDefault="00B03245" w:rsidP="00B03245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963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7229"/>
      </w:tblGrid>
      <w:tr w:rsidR="00B03245" w:rsidRPr="002B253A" w14:paraId="0D768B4E" w14:textId="77777777" w:rsidTr="006428F5">
        <w:trPr>
          <w:trHeight w:hRule="exact" w:val="609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3AE86502" w14:textId="77777777" w:rsidR="00B03245" w:rsidRPr="002B253A" w:rsidRDefault="00B03245" w:rsidP="00624009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0077C2BD" w14:textId="77777777" w:rsidR="00B03245" w:rsidRPr="002B253A" w:rsidRDefault="00B03245" w:rsidP="00624009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B03245" w:rsidRPr="002B253A" w14:paraId="0E592AC4" w14:textId="77777777" w:rsidTr="00EE44F9">
        <w:trPr>
          <w:trHeight w:hRule="exact" w:val="81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17CADD1F" w14:textId="77777777" w:rsidR="00B03245" w:rsidRPr="006428F5" w:rsidRDefault="00B03245" w:rsidP="00624009">
            <w:pPr>
              <w:spacing w:after="0" w:line="200" w:lineRule="exact"/>
              <w:rPr>
                <w:rFonts w:ascii="Garamond" w:hAnsi="Garamond"/>
              </w:rPr>
            </w:pPr>
          </w:p>
          <w:p w14:paraId="5C91AC90" w14:textId="77777777" w:rsidR="00B03245" w:rsidRPr="006428F5" w:rsidRDefault="00F02E66" w:rsidP="00F02E66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hAnsi="Garamond"/>
              </w:rPr>
              <w:t xml:space="preserve">  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>Nasl</w:t>
            </w:r>
            <w:r w:rsidR="00B03245"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6BC3BE32" w14:textId="77777777" w:rsidR="00D53614" w:rsidRDefault="00D53614" w:rsidP="00D53614">
            <w:pPr>
              <w:pStyle w:val="Tijeloteksta"/>
              <w:jc w:val="left"/>
              <w:rPr>
                <w:rFonts w:ascii="Garamond" w:hAnsi="Garamond"/>
                <w:szCs w:val="22"/>
              </w:rPr>
            </w:pPr>
          </w:p>
          <w:p w14:paraId="6FB7B0B1" w14:textId="1484E096" w:rsidR="00D53614" w:rsidRPr="00285E07" w:rsidRDefault="00D53614" w:rsidP="00D53614">
            <w:pPr>
              <w:pStyle w:val="Tijeloteksta"/>
              <w:jc w:val="left"/>
              <w:rPr>
                <w:rFonts w:ascii="Garamond" w:hAnsi="Garamond"/>
                <w:szCs w:val="22"/>
              </w:rPr>
            </w:pPr>
            <w:proofErr w:type="spellStart"/>
            <w:r>
              <w:rPr>
                <w:rFonts w:ascii="Garamond" w:hAnsi="Garamond"/>
                <w:szCs w:val="22"/>
              </w:rPr>
              <w:t>O</w:t>
            </w:r>
            <w:r w:rsidRPr="00285E07">
              <w:rPr>
                <w:rFonts w:ascii="Garamond" w:hAnsi="Garamond"/>
                <w:szCs w:val="22"/>
              </w:rPr>
              <w:t>dluk</w:t>
            </w:r>
            <w:r>
              <w:rPr>
                <w:rFonts w:ascii="Garamond" w:hAnsi="Garamond"/>
                <w:szCs w:val="22"/>
              </w:rPr>
              <w:t>a</w:t>
            </w:r>
            <w:proofErr w:type="spellEnd"/>
            <w:r>
              <w:rPr>
                <w:rFonts w:ascii="Garamond" w:hAnsi="Garamond"/>
                <w:szCs w:val="22"/>
              </w:rPr>
              <w:t xml:space="preserve"> </w:t>
            </w:r>
            <w:r w:rsidRPr="00285E07">
              <w:rPr>
                <w:rFonts w:ascii="Garamond" w:hAnsi="Garamond"/>
                <w:szCs w:val="22"/>
              </w:rPr>
              <w:t xml:space="preserve">o </w:t>
            </w:r>
            <w:proofErr w:type="spellStart"/>
            <w:r w:rsidRPr="00285E07">
              <w:rPr>
                <w:rFonts w:ascii="Garamond" w:hAnsi="Garamond"/>
                <w:szCs w:val="22"/>
              </w:rPr>
              <w:t>osnivanju</w:t>
            </w:r>
            <w:proofErr w:type="spellEnd"/>
            <w:r w:rsidRPr="00285E0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>
              <w:rPr>
                <w:rFonts w:ascii="Garamond" w:hAnsi="Garamond"/>
                <w:szCs w:val="22"/>
              </w:rPr>
              <w:t>S</w:t>
            </w:r>
            <w:r w:rsidRPr="00285E07">
              <w:rPr>
                <w:rFonts w:ascii="Garamond" w:hAnsi="Garamond"/>
                <w:szCs w:val="22"/>
              </w:rPr>
              <w:t>avjeta</w:t>
            </w:r>
            <w:proofErr w:type="spellEnd"/>
            <w:r w:rsidRPr="00285E0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285E07">
              <w:rPr>
                <w:rFonts w:ascii="Garamond" w:hAnsi="Garamond"/>
                <w:szCs w:val="22"/>
              </w:rPr>
              <w:t>mladih</w:t>
            </w:r>
            <w:proofErr w:type="spellEnd"/>
            <w:r w:rsidRPr="00285E07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285E07">
              <w:rPr>
                <w:rFonts w:ascii="Garamond" w:hAnsi="Garamond"/>
                <w:szCs w:val="22"/>
              </w:rPr>
              <w:t>Općine</w:t>
            </w:r>
            <w:proofErr w:type="spellEnd"/>
            <w:r w:rsidRPr="00285E07">
              <w:rPr>
                <w:rFonts w:ascii="Garamond" w:hAnsi="Garamond"/>
                <w:szCs w:val="22"/>
              </w:rPr>
              <w:t xml:space="preserve"> Punat </w:t>
            </w:r>
          </w:p>
          <w:p w14:paraId="2456D882" w14:textId="75025F92" w:rsidR="00B03245" w:rsidRPr="0078353E" w:rsidRDefault="00B03245" w:rsidP="00B03245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  <w:p w14:paraId="32BCC187" w14:textId="77777777" w:rsidR="00B03245" w:rsidRPr="006428F5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</w:p>
        </w:tc>
      </w:tr>
      <w:tr w:rsidR="00B03245" w:rsidRPr="002B253A" w14:paraId="21C80A27" w14:textId="77777777" w:rsidTr="00EE44F9">
        <w:trPr>
          <w:trHeight w:hRule="exact" w:val="862"/>
        </w:trPr>
        <w:tc>
          <w:tcPr>
            <w:tcW w:w="2405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0DCA6910" w14:textId="77777777" w:rsidR="00B03245" w:rsidRPr="006428F5" w:rsidRDefault="00B03245" w:rsidP="00624009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S</w:t>
            </w:r>
            <w:r w:rsidRPr="006428F5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vara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odi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7229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292D45B5" w14:textId="77777777" w:rsidR="00B03245" w:rsidRPr="006428F5" w:rsidRDefault="00B03245" w:rsidP="00624009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48D801C0" w14:textId="77777777" w:rsidR="00B03245" w:rsidRPr="006428F5" w:rsidRDefault="00B03245" w:rsidP="00624009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B03245" w:rsidRPr="00EE44F9" w14:paraId="09B43EF4" w14:textId="77777777" w:rsidTr="00D53614">
        <w:trPr>
          <w:trHeight w:hRule="exact" w:val="7498"/>
        </w:trPr>
        <w:tc>
          <w:tcPr>
            <w:tcW w:w="2405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123A471F" w14:textId="77777777" w:rsidR="00B03245" w:rsidRPr="006428F5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7229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20E79D29" w14:textId="77777777" w:rsidR="00D53614" w:rsidRPr="00D53614" w:rsidRDefault="0078353E" w:rsidP="00D53614">
            <w:pPr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D53614">
              <w:rPr>
                <w:rFonts w:ascii="Garamond" w:eastAsia="Times New Roman" w:hAnsi="Garamond" w:cs="Arial"/>
                <w:sz w:val="20"/>
                <w:szCs w:val="20"/>
                <w:lang w:eastAsia="hr-HR"/>
              </w:rPr>
              <w:t xml:space="preserve">Ovom Odlukom </w:t>
            </w:r>
            <w:r w:rsidR="00D53614" w:rsidRPr="00D53614"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  <w:lang w:eastAsia="hr-HR"/>
              </w:rPr>
              <w:t xml:space="preserve">vrši se usklađivanje postupka osnivanja Savjeta sa Zakonom o izmjenama i dopunama Zakona o savjetima mladih („Narodne novine“, broj 83/23.) te se trenutno važeća Odluka o osnivanju savjeta mladih Općine Punat </w:t>
            </w:r>
            <w:r w:rsidR="00D53614" w:rsidRPr="00D53614">
              <w:rPr>
                <w:rFonts w:ascii="Garamond" w:hAnsi="Garamond"/>
                <w:sz w:val="20"/>
                <w:szCs w:val="20"/>
              </w:rPr>
              <w:t>(„Službene novine Primorsko – goranske županije“, broj 23/14) stavlja izvan snage.</w:t>
            </w:r>
          </w:p>
          <w:p w14:paraId="10BD360E" w14:textId="77777777" w:rsidR="00D53614" w:rsidRPr="00D53614" w:rsidRDefault="00D53614" w:rsidP="00D53614">
            <w:pPr>
              <w:tabs>
                <w:tab w:val="left" w:pos="720"/>
              </w:tabs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D53614"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  <w:lang w:eastAsia="hr-HR"/>
              </w:rPr>
              <w:t xml:space="preserve">Najbitnije izmjene Zakona koje su sadržane u ovoj Odluci ogledaju se u sljedećem: </w:t>
            </w:r>
          </w:p>
          <w:p w14:paraId="45CF6DEF" w14:textId="77777777" w:rsidR="00D53614" w:rsidRPr="00D53614" w:rsidRDefault="00D53614" w:rsidP="00D53614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highlight w:val="lightGray"/>
                <w:lang w:eastAsia="hr-HR"/>
              </w:rPr>
            </w:pPr>
            <w:r w:rsidRPr="00D53614">
              <w:rPr>
                <w:rFonts w:ascii="Garamond" w:eastAsia="Times New Roman" w:hAnsi="Garamond" w:cs="Times New Roman"/>
                <w:color w:val="000000"/>
                <w:sz w:val="20"/>
                <w:szCs w:val="20"/>
                <w:highlight w:val="lightGray"/>
                <w:shd w:val="clear" w:color="auto" w:fill="FFFFFF"/>
                <w:lang w:eastAsia="hr-HR"/>
              </w:rPr>
              <w:t xml:space="preserve">briše se institut zamjenika člana Savjeta, </w:t>
            </w:r>
          </w:p>
          <w:p w14:paraId="41B9422A" w14:textId="77777777" w:rsidR="00D53614" w:rsidRPr="00D53614" w:rsidRDefault="00D53614" w:rsidP="00D53614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highlight w:val="lightGray"/>
                <w:lang w:eastAsia="hr-HR"/>
              </w:rPr>
            </w:pPr>
            <w:r w:rsidRPr="00D53614">
              <w:rPr>
                <w:rFonts w:ascii="Garamond" w:eastAsia="Times New Roman" w:hAnsi="Garamond" w:cs="Times New Roman"/>
                <w:color w:val="000000"/>
                <w:sz w:val="20"/>
                <w:szCs w:val="20"/>
                <w:highlight w:val="lightGray"/>
                <w:shd w:val="clear" w:color="auto" w:fill="FFFFFF"/>
                <w:lang w:eastAsia="hr-HR"/>
              </w:rPr>
              <w:t>uvodi se kao nespojiva dužnost istovremeno obnašanje dužnosti člana Savjeta i člana Općinskog vijeća Općine Punat,</w:t>
            </w:r>
          </w:p>
          <w:p w14:paraId="7B2C2503" w14:textId="77777777" w:rsidR="00D53614" w:rsidRPr="00D53614" w:rsidRDefault="00D53614" w:rsidP="00D53614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highlight w:val="lightGray"/>
                <w:lang w:eastAsia="hr-HR"/>
              </w:rPr>
            </w:pPr>
            <w:r w:rsidRPr="00D53614">
              <w:rPr>
                <w:rFonts w:ascii="Garamond" w:eastAsia="Times New Roman" w:hAnsi="Garamond" w:cs="Times New Roman"/>
                <w:color w:val="000000"/>
                <w:sz w:val="20"/>
                <w:szCs w:val="20"/>
                <w:highlight w:val="lightGray"/>
                <w:shd w:val="clear" w:color="auto" w:fill="FFFFFF"/>
                <w:lang w:eastAsia="hr-HR"/>
              </w:rPr>
              <w:t>propisuje se da odluku o osnivanju Savjeta donosi Općinsko vijeće na prvoj sljedećoj sjednici nakon konstituirajuće sjednice Općinskog vijeća,</w:t>
            </w:r>
          </w:p>
          <w:p w14:paraId="6794E989" w14:textId="77777777" w:rsidR="00D53614" w:rsidRPr="00D53614" w:rsidRDefault="00D53614" w:rsidP="00D53614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b/>
                <w:color w:val="FF0000"/>
                <w:sz w:val="20"/>
                <w:szCs w:val="20"/>
                <w:highlight w:val="lightGray"/>
                <w:lang w:eastAsia="hr-HR"/>
              </w:rPr>
            </w:pPr>
            <w:r w:rsidRPr="00D53614">
              <w:rPr>
                <w:rFonts w:ascii="Garamond" w:eastAsia="Times New Roman" w:hAnsi="Garamond" w:cs="Times New Roman"/>
                <w:color w:val="000000"/>
                <w:sz w:val="20"/>
                <w:szCs w:val="20"/>
                <w:highlight w:val="lightGray"/>
                <w:shd w:val="clear" w:color="auto" w:fill="FFFFFF"/>
                <w:lang w:eastAsia="hr-HR"/>
              </w:rPr>
              <w:t>uvodi se odredba o pravu na naknadu za sudjelovanje na sjednicama Savjeta i naknadu troškova neposredno vezanih uz rad u Savjetu (ovom Odlukom utvrđena je visina naknade po sjednici od 27 eura mjesečno)</w:t>
            </w:r>
            <w:r w:rsidRPr="00D53614">
              <w:rPr>
                <w:rFonts w:ascii="Garamond" w:eastAsia="Times New Roman" w:hAnsi="Garamond" w:cs="Times New Roman"/>
                <w:color w:val="FF0000"/>
                <w:sz w:val="20"/>
                <w:szCs w:val="20"/>
                <w:highlight w:val="lightGray"/>
                <w:shd w:val="clear" w:color="auto" w:fill="FFFFFF"/>
                <w:lang w:eastAsia="hr-HR"/>
              </w:rPr>
              <w:t xml:space="preserve"> </w:t>
            </w:r>
          </w:p>
          <w:p w14:paraId="56D019F0" w14:textId="77777777" w:rsidR="00D53614" w:rsidRPr="00D53614" w:rsidRDefault="00D53614" w:rsidP="00D53614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b/>
                <w:color w:val="000000"/>
                <w:sz w:val="20"/>
                <w:szCs w:val="20"/>
                <w:highlight w:val="lightGray"/>
                <w:lang w:eastAsia="hr-HR"/>
              </w:rPr>
            </w:pPr>
            <w:r w:rsidRPr="00D53614">
              <w:rPr>
                <w:rFonts w:ascii="Garamond" w:eastAsia="Times New Roman" w:hAnsi="Garamond" w:cs="Times New Roman"/>
                <w:color w:val="000000"/>
                <w:sz w:val="20"/>
                <w:szCs w:val="20"/>
                <w:highlight w:val="lightGray"/>
                <w:shd w:val="clear" w:color="auto" w:fill="FFFFFF"/>
                <w:lang w:eastAsia="hr-HR"/>
              </w:rPr>
              <w:t>jedinice lokalne samouprave do 10.000 stanovnika mogu imati najmanje 3, a najviše 5 članova ( ovom Odlukom predviđa se 3 člana),</w:t>
            </w:r>
          </w:p>
          <w:p w14:paraId="087FFEFB" w14:textId="77777777" w:rsidR="00D53614" w:rsidRPr="00D53614" w:rsidRDefault="00D53614" w:rsidP="00D53614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D53614"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  <w:lang w:eastAsia="hr-HR"/>
              </w:rPr>
              <w:t>Javni poziv objavljuje se na mrežnim stranicama Općine Punat, a po potrebi i na drugi način utvrđen Zakonom, neposredno nakon stupanja na snagu Odluke,</w:t>
            </w:r>
          </w:p>
          <w:p w14:paraId="3165A127" w14:textId="77777777" w:rsidR="00D53614" w:rsidRPr="00D53614" w:rsidRDefault="00D53614" w:rsidP="00D53614">
            <w:pPr>
              <w:widowControl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D53614"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  <w:lang w:eastAsia="hr-HR"/>
              </w:rPr>
              <w:t>kandidature za članove Savjeta mogu isticati i udruge nacionalnih manjina u Republici Hrvatskoj kao i neformalne skupine mladih ( skupina od najmanje 5 mladih),</w:t>
            </w:r>
          </w:p>
          <w:p w14:paraId="22E410F6" w14:textId="77777777" w:rsidR="00D53614" w:rsidRPr="00D53614" w:rsidRDefault="00D53614" w:rsidP="00D53614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D53614"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  <w:lang w:eastAsia="hr-HR"/>
              </w:rPr>
              <w:t xml:space="preserve">Općinsko vijeće javnim glasovanjem bira članove Savjeta, </w:t>
            </w:r>
          </w:p>
          <w:p w14:paraId="226B8543" w14:textId="77777777" w:rsidR="00D53614" w:rsidRPr="00D53614" w:rsidRDefault="00D53614" w:rsidP="00D53614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D53614"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  <w:lang w:eastAsia="hr-HR"/>
              </w:rPr>
              <w:t>članovi savjeta biraju se na razdoblje trajanja mandata Općinskog vijeća pri čemu im mandat traje do dana stupanja na snagu odluke Vlade Republike Hrvatske o raspisivanju sljedećih redovitih izbora koji se održavaju svake četvrte godine  sukladno odredbama zakona kojim se uređuju lokalni izbori, odnosno do dana stupanja na snagu odluke Vlade Republike Hrvatske o raspuštanju Općinskog vijeća sukladno odredbama zakona kojim se uređuje lokalna i područna (regionalna) samouprava,</w:t>
            </w:r>
          </w:p>
          <w:p w14:paraId="177369D2" w14:textId="77777777" w:rsidR="00D53614" w:rsidRPr="00D53614" w:rsidRDefault="00D53614" w:rsidP="00D53614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D53614"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  <w:lang w:eastAsia="hr-HR"/>
              </w:rPr>
              <w:t>predsjednik Općinskog vijeća po potrebi, a najmanje svakih šest mjeseci održava zajednički sastanak sa Savjetom,</w:t>
            </w:r>
          </w:p>
          <w:p w14:paraId="36EEFEDD" w14:textId="60B83FC6" w:rsidR="00313E2F" w:rsidRPr="00D53614" w:rsidRDefault="00D53614" w:rsidP="00D53614">
            <w:pPr>
              <w:widowControl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D53614">
              <w:rPr>
                <w:rFonts w:ascii="Garamond" w:eastAsia="Times New Roman" w:hAnsi="Garamond" w:cs="Times New Roman"/>
                <w:bCs/>
                <w:color w:val="000000"/>
                <w:sz w:val="20"/>
                <w:szCs w:val="20"/>
                <w:lang w:eastAsia="hr-HR"/>
              </w:rPr>
              <w:t>općinski načelnik po potrebi, a najmanje svakih šest mjeseci održava zajednički sastanak sa Savjetom</w:t>
            </w:r>
          </w:p>
        </w:tc>
      </w:tr>
      <w:tr w:rsidR="00B03245" w:rsidRPr="002B253A" w14:paraId="2FE2E475" w14:textId="77777777" w:rsidTr="00EE44F9">
        <w:trPr>
          <w:trHeight w:hRule="exact" w:val="576"/>
        </w:trPr>
        <w:tc>
          <w:tcPr>
            <w:tcW w:w="2405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62DFC1DF" w14:textId="77777777" w:rsidR="00B03245" w:rsidRPr="006428F5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7229" w:type="dxa"/>
            <w:tcBorders>
              <w:top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3D1D80CC" w14:textId="592BAF7D" w:rsidR="00B03245" w:rsidRPr="006428F5" w:rsidRDefault="00F02E66" w:rsidP="00EE44F9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D53614">
              <w:rPr>
                <w:rFonts w:ascii="Garamond" w:eastAsia="Myriad Pro" w:hAnsi="Garamond" w:cs="Myriad Pro"/>
                <w:color w:val="231F20"/>
              </w:rPr>
              <w:t>30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 w:rsidR="00D53614">
              <w:rPr>
                <w:rFonts w:ascii="Garamond" w:eastAsia="Myriad Pro" w:hAnsi="Garamond" w:cs="Myriad Pro"/>
                <w:color w:val="231F20"/>
              </w:rPr>
              <w:t>siječnja</w:t>
            </w:r>
            <w:r w:rsidR="00EE44F9">
              <w:rPr>
                <w:rFonts w:ascii="Garamond" w:eastAsia="Myriad Pro" w:hAnsi="Garamond" w:cs="Myriad Pro"/>
                <w:color w:val="231F20"/>
              </w:rPr>
              <w:t xml:space="preserve"> 202</w:t>
            </w:r>
            <w:r w:rsidR="00D53614">
              <w:rPr>
                <w:rFonts w:ascii="Garamond" w:eastAsia="Myriad Pro" w:hAnsi="Garamond" w:cs="Myriad Pro"/>
                <w:color w:val="231F20"/>
              </w:rPr>
              <w:t>4</w:t>
            </w:r>
            <w:r w:rsidR="0078353E">
              <w:rPr>
                <w:rFonts w:ascii="Garamond" w:eastAsia="Myriad Pro" w:hAnsi="Garamond" w:cs="Myriad Pro"/>
                <w:color w:val="231F20"/>
              </w:rPr>
              <w:t>.</w:t>
            </w:r>
            <w:r w:rsidR="00B03245" w:rsidRPr="006428F5">
              <w:rPr>
                <w:rFonts w:ascii="Garamond" w:eastAsia="Myriad Pro" w:hAnsi="Garamond" w:cs="Myriad Pro"/>
                <w:color w:val="231F20"/>
              </w:rPr>
              <w:t xml:space="preserve"> godine</w:t>
            </w:r>
          </w:p>
        </w:tc>
      </w:tr>
      <w:tr w:rsidR="00B03245" w:rsidRPr="002B253A" w14:paraId="2CFDD89A" w14:textId="77777777" w:rsidTr="00D13241">
        <w:trPr>
          <w:trHeight w:hRule="exact" w:val="708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473C03EF" w14:textId="1F75B7ED" w:rsidR="00D53614" w:rsidRPr="00285E07" w:rsidRDefault="00B03245" w:rsidP="00D53614">
            <w:pPr>
              <w:pStyle w:val="Tijeloteksta"/>
              <w:jc w:val="left"/>
              <w:rPr>
                <w:rFonts w:ascii="Garamond" w:hAnsi="Garamond"/>
                <w:szCs w:val="22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FA0B5D">
              <w:rPr>
                <w:rFonts w:ascii="Garamond" w:eastAsia="Myriad Pro" w:hAnsi="Garamond" w:cs="Myriad Pro"/>
                <w:color w:val="231F20"/>
                <w:lang w:val="hr-HR"/>
              </w:rPr>
              <w:t xml:space="preserve">opis </w:t>
            </w:r>
            <w:r w:rsidRPr="00FA0B5D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t</w:t>
            </w:r>
            <w:r w:rsidRPr="00FA0B5D">
              <w:rPr>
                <w:rFonts w:ascii="Garamond" w:eastAsia="Myriad Pro" w:hAnsi="Garamond" w:cs="Myriad Pro"/>
                <w:color w:val="231F20"/>
                <w:lang w:val="hr-HR"/>
              </w:rPr>
              <w:t>em</w:t>
            </w:r>
            <w:r w:rsidRPr="00FA0B5D">
              <w:rPr>
                <w:rFonts w:ascii="Garamond" w:eastAsia="Myriad Pro" w:hAnsi="Garamond" w:cs="Myriad Pro"/>
                <w:color w:val="231F20"/>
                <w:spacing w:val="-3"/>
                <w:lang w:val="hr-HR"/>
              </w:rPr>
              <w:t>e</w:t>
            </w:r>
            <w:r w:rsidRPr="00FA0B5D">
              <w:rPr>
                <w:rFonts w:ascii="Garamond" w:eastAsia="Myriad Pro" w:hAnsi="Garamond" w:cs="Myriad Pro"/>
                <w:color w:val="231F20"/>
                <w:lang w:val="hr-HR"/>
              </w:rPr>
              <w:t>, prijedloga ili p</w:t>
            </w:r>
            <w:r w:rsidRPr="00FA0B5D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r</w:t>
            </w:r>
            <w:r w:rsidRPr="00FA0B5D">
              <w:rPr>
                <w:rFonts w:ascii="Garamond" w:eastAsia="Myriad Pro" w:hAnsi="Garamond" w:cs="Myriad Pro"/>
                <w:color w:val="231F20"/>
                <w:lang w:val="hr-HR"/>
              </w:rPr>
              <w:t>oblema o kojemu se p</w:t>
            </w:r>
            <w:r w:rsidRPr="00FA0B5D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rov</w:t>
            </w:r>
            <w:r w:rsidRPr="00FA0B5D">
              <w:rPr>
                <w:rFonts w:ascii="Garamond" w:eastAsia="Myriad Pro" w:hAnsi="Garamond" w:cs="Myriad Pro"/>
                <w:color w:val="231F20"/>
                <w:lang w:val="hr-HR"/>
              </w:rPr>
              <w:t>odi s</w:t>
            </w:r>
            <w:r w:rsidRPr="00FA0B5D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a</w:t>
            </w:r>
            <w:r w:rsidRPr="00FA0B5D">
              <w:rPr>
                <w:rFonts w:ascii="Garamond" w:eastAsia="Myriad Pro" w:hAnsi="Garamond" w:cs="Myriad Pro"/>
                <w:color w:val="231F20"/>
                <w:lang w:val="hr-HR"/>
              </w:rPr>
              <w:t>vje</w:t>
            </w:r>
            <w:r w:rsidRPr="00FA0B5D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t</w:t>
            </w:r>
            <w:r w:rsidRPr="00FA0B5D">
              <w:rPr>
                <w:rFonts w:ascii="Garamond" w:eastAsia="Myriad Pro" w:hAnsi="Garamond" w:cs="Myriad Pro"/>
                <w:color w:val="231F20"/>
                <w:spacing w:val="-2"/>
                <w:lang w:val="hr-HR"/>
              </w:rPr>
              <w:t>o</w:t>
            </w:r>
            <w:r w:rsidRPr="00FA0B5D">
              <w:rPr>
                <w:rFonts w:ascii="Garamond" w:eastAsia="Myriad Pro" w:hAnsi="Garamond" w:cs="Myriad Pro"/>
                <w:color w:val="231F20"/>
                <w:spacing w:val="-1"/>
                <w:lang w:val="hr-HR"/>
              </w:rPr>
              <w:t>v</w:t>
            </w:r>
            <w:r w:rsidRPr="00FA0B5D">
              <w:rPr>
                <w:rFonts w:ascii="Garamond" w:eastAsia="Myriad Pro" w:hAnsi="Garamond" w:cs="Myriad Pro"/>
                <w:color w:val="231F20"/>
                <w:lang w:val="hr-HR"/>
              </w:rPr>
              <w:t xml:space="preserve">anje: Savjetovanje se provodi o prijedlogu </w:t>
            </w:r>
            <w:r w:rsidR="00F02E66" w:rsidRPr="00FA0B5D">
              <w:rPr>
                <w:rFonts w:ascii="Garamond" w:eastAsia="Myriad Pro" w:hAnsi="Garamond" w:cs="Myriad Pro"/>
                <w:color w:val="231F20"/>
                <w:lang w:val="hr-HR"/>
              </w:rPr>
              <w:t xml:space="preserve"> </w:t>
            </w:r>
            <w:r w:rsidR="00D53614" w:rsidRPr="00FA0B5D">
              <w:rPr>
                <w:rFonts w:ascii="Garamond" w:hAnsi="Garamond"/>
                <w:szCs w:val="22"/>
                <w:lang w:val="hr-HR"/>
              </w:rPr>
              <w:t xml:space="preserve"> </w:t>
            </w:r>
            <w:r w:rsidR="00D53614" w:rsidRPr="00FA0B5D">
              <w:rPr>
                <w:rFonts w:ascii="Garamond" w:hAnsi="Garamond"/>
                <w:szCs w:val="22"/>
                <w:lang w:val="hr-HR"/>
              </w:rPr>
              <w:t>Odluk</w:t>
            </w:r>
            <w:r w:rsidR="00D53614" w:rsidRPr="00FA0B5D">
              <w:rPr>
                <w:rFonts w:ascii="Garamond" w:hAnsi="Garamond"/>
                <w:szCs w:val="22"/>
                <w:lang w:val="hr-HR"/>
              </w:rPr>
              <w:t>e</w:t>
            </w:r>
            <w:r w:rsidR="00D53614" w:rsidRPr="00FA0B5D">
              <w:rPr>
                <w:rFonts w:ascii="Garamond" w:hAnsi="Garamond"/>
                <w:szCs w:val="22"/>
                <w:lang w:val="hr-HR"/>
              </w:rPr>
              <w:t xml:space="preserve"> o osnivanju Savjeta mladih Općine Punat</w:t>
            </w:r>
            <w:r w:rsidR="00D53614" w:rsidRPr="00285E07">
              <w:rPr>
                <w:rFonts w:ascii="Garamond" w:hAnsi="Garamond"/>
                <w:szCs w:val="22"/>
              </w:rPr>
              <w:t xml:space="preserve"> </w:t>
            </w:r>
          </w:p>
          <w:p w14:paraId="2E6327E2" w14:textId="646FB8D2" w:rsidR="00B03245" w:rsidRPr="006428F5" w:rsidRDefault="00F02E66" w:rsidP="00EE44F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 xml:space="preserve"> </w:t>
            </w:r>
          </w:p>
        </w:tc>
      </w:tr>
      <w:tr w:rsidR="00B03245" w:rsidRPr="002B253A" w14:paraId="2E919430" w14:textId="77777777" w:rsidTr="00D13241">
        <w:trPr>
          <w:trHeight w:hRule="exact" w:val="903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216B5B12" w14:textId="77777777" w:rsidR="00B03245" w:rsidRPr="006428F5" w:rsidRDefault="00B03245" w:rsidP="00624009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B03245" w:rsidRPr="002B253A" w14:paraId="5DD57387" w14:textId="77777777" w:rsidTr="00D13241">
        <w:trPr>
          <w:trHeight w:hRule="exact" w:val="762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21EEB654" w14:textId="77777777" w:rsidR="00B03245" w:rsidRPr="006428F5" w:rsidRDefault="00B03245" w:rsidP="00624009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me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oda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B03245" w:rsidRPr="002B253A" w14:paraId="73076C76" w14:textId="77777777" w:rsidTr="00EE44F9">
        <w:trPr>
          <w:trHeight w:hRule="exact" w:val="969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60BDF907" w14:textId="534080AF" w:rsidR="00B03245" w:rsidRPr="006428F5" w:rsidRDefault="00B03245" w:rsidP="00EE44F9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ena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D53614">
              <w:rPr>
                <w:rFonts w:ascii="Garamond" w:eastAsia="Myriad Pro" w:hAnsi="Garamond" w:cs="Myriad Pro"/>
                <w:color w:val="231F20"/>
              </w:rPr>
              <w:t>1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. </w:t>
            </w:r>
            <w:r w:rsidR="00D53614">
              <w:rPr>
                <w:rFonts w:ascii="Garamond" w:eastAsia="Myriad Pro" w:hAnsi="Garamond" w:cs="Myriad Pro"/>
                <w:color w:val="231F20"/>
              </w:rPr>
              <w:t>ožujka</w:t>
            </w:r>
            <w:r w:rsidR="00EE44F9">
              <w:rPr>
                <w:rFonts w:ascii="Garamond" w:eastAsia="Myriad Pro" w:hAnsi="Garamond" w:cs="Myriad Pro"/>
                <w:color w:val="231F20"/>
              </w:rPr>
              <w:t xml:space="preserve"> 202</w:t>
            </w:r>
            <w:r w:rsidR="00D53614">
              <w:rPr>
                <w:rFonts w:ascii="Garamond" w:eastAsia="Myriad Pro" w:hAnsi="Garamond" w:cs="Myriad Pro"/>
                <w:color w:val="231F20"/>
              </w:rPr>
              <w:t>4</w:t>
            </w:r>
            <w:r w:rsidR="0066472D">
              <w:rPr>
                <w:rFonts w:ascii="Garamond" w:eastAsia="Myriad Pro" w:hAnsi="Garamond" w:cs="Myriad Pro"/>
                <w:color w:val="231F20"/>
              </w:rPr>
              <w:t>. godine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. Povratne informacije bit će pružene putem Izvješća o provedenom savjetovanju koje će se po zaključenju savjetovanja objaviti na web stranici kao prilog savjetovanja.</w:t>
            </w:r>
          </w:p>
        </w:tc>
      </w:tr>
      <w:tr w:rsidR="00B03245" w:rsidRPr="002B253A" w14:paraId="63E6F60A" w14:textId="77777777" w:rsidTr="00EE44F9">
        <w:trPr>
          <w:trHeight w:hRule="exact" w:val="1414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7ED8F2C9" w14:textId="77777777" w:rsidR="00B03245" w:rsidRPr="006428F5" w:rsidRDefault="00B03245" w:rsidP="00EE44F9">
            <w:pPr>
              <w:spacing w:before="37" w:after="0" w:line="260" w:lineRule="exact"/>
              <w:ind w:left="265" w:right="1094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lastRenderedPageBreak/>
              <w:t>– im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, ad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esa, b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oj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ele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ona i </w:t>
            </w:r>
            <w:r w:rsidRPr="006428F5">
              <w:rPr>
                <w:rFonts w:ascii="Garamond" w:eastAsia="Myriad Pro" w:hAnsi="Garamond" w:cs="Myriad Pro"/>
                <w:color w:val="231F20"/>
                <w:spacing w:val="6"/>
              </w:rPr>
              <w:t>e</w:t>
            </w:r>
            <w:r w:rsidRPr="006428F5">
              <w:rPr>
                <w:rFonts w:ascii="Garamond" w:eastAsia="Myriad Pro" w:hAnsi="Garamond" w:cs="Myriad Pro"/>
                <w:color w:val="231F20"/>
              </w:rPr>
              <w:t>-mail ad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esa </w:t>
            </w:r>
            <w:r w:rsidR="0066472D">
              <w:rPr>
                <w:rFonts w:ascii="Garamond" w:eastAsia="Myriad Pro" w:hAnsi="Garamond" w:cs="Myriad Pro"/>
                <w:color w:val="231F20"/>
              </w:rPr>
              <w:t>službenika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 koj</w:t>
            </w:r>
            <w:r w:rsidR="0066472D">
              <w:rPr>
                <w:rFonts w:ascii="Garamond" w:eastAsia="Myriad Pro" w:hAnsi="Garamond" w:cs="Myriad Pro"/>
                <w:color w:val="231F20"/>
              </w:rPr>
              <w:t>ima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 se sudionici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anja mogu obratiti za dodatne upi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e: Za sve dodatne upite, sudionici savjetovanja mogu se obratiti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Nataši Kleković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, </w:t>
            </w:r>
            <w:proofErr w:type="spellStart"/>
            <w:r w:rsidR="00634F17" w:rsidRPr="006428F5">
              <w:rPr>
                <w:rFonts w:ascii="Garamond" w:eastAsia="Myriad Pro" w:hAnsi="Garamond" w:cs="Myriad Pro"/>
                <w:color w:val="231F20"/>
              </w:rPr>
              <w:t>dipl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>.iur</w:t>
            </w:r>
            <w:proofErr w:type="spellEnd"/>
            <w:r w:rsidR="006C47C2" w:rsidRPr="006428F5">
              <w:rPr>
                <w:rFonts w:ascii="Garamond" w:eastAsia="Myriad Pro" w:hAnsi="Garamond" w:cs="Myriad Pro"/>
                <w:color w:val="231F20"/>
              </w:rPr>
              <w:t>.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,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savjetnica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 xml:space="preserve"> za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>imovinsko-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 xml:space="preserve">pravne </w:t>
            </w:r>
            <w:r w:rsidR="00634F17" w:rsidRPr="006428F5">
              <w:rPr>
                <w:rFonts w:ascii="Garamond" w:eastAsia="Myriad Pro" w:hAnsi="Garamond" w:cs="Myriad Pro"/>
                <w:color w:val="231F20"/>
              </w:rPr>
              <w:t xml:space="preserve">i opće </w:t>
            </w:r>
            <w:r w:rsidR="006C47C2" w:rsidRPr="006428F5">
              <w:rPr>
                <w:rFonts w:ascii="Garamond" w:eastAsia="Myriad Pro" w:hAnsi="Garamond" w:cs="Myriad Pro"/>
                <w:color w:val="231F20"/>
              </w:rPr>
              <w:t>poslove</w:t>
            </w:r>
            <w:r w:rsidR="00DA0893">
              <w:rPr>
                <w:rFonts w:ascii="Garamond" w:eastAsia="Myriad Pro" w:hAnsi="Garamond" w:cs="Myriad Pro"/>
                <w:color w:val="231F20"/>
              </w:rPr>
              <w:t>,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 putem elektronske pošte na e-mail adresu: </w:t>
            </w:r>
            <w:hyperlink r:id="rId7" w:history="1">
              <w:r w:rsidR="0066472D" w:rsidRPr="004A2C1E">
                <w:rPr>
                  <w:rStyle w:val="Hiperveza"/>
                  <w:rFonts w:ascii="Garamond" w:eastAsia="Myriad Pro" w:hAnsi="Garamond" w:cs="Myriad Pro"/>
                </w:rPr>
                <w:t>natasa.klekovic@punat.hr</w:t>
              </w:r>
            </w:hyperlink>
            <w:r w:rsidR="0066472D">
              <w:rPr>
                <w:rFonts w:ascii="Garamond" w:eastAsia="Myriad Pro" w:hAnsi="Garamond" w:cs="Myriad Pro"/>
              </w:rPr>
              <w:t xml:space="preserve"> ili </w:t>
            </w:r>
            <w:r w:rsidR="0066472D" w:rsidRPr="006428F5">
              <w:rPr>
                <w:rFonts w:ascii="Garamond" w:eastAsia="Myriad Pro" w:hAnsi="Garamond" w:cs="Myriad Pro"/>
                <w:color w:val="231F20"/>
              </w:rPr>
              <w:t xml:space="preserve"> pismeno na adresu Općine Pu</w:t>
            </w:r>
            <w:r w:rsidR="0066472D">
              <w:rPr>
                <w:rFonts w:ascii="Garamond" w:eastAsia="Myriad Pro" w:hAnsi="Garamond" w:cs="Myriad Pro"/>
                <w:color w:val="231F20"/>
              </w:rPr>
              <w:t>nat, Novi put 2, 51521 Punat.</w:t>
            </w:r>
          </w:p>
        </w:tc>
      </w:tr>
      <w:tr w:rsidR="00B03245" w:rsidRPr="002B253A" w14:paraId="1029DB7E" w14:textId="77777777" w:rsidTr="00D13241">
        <w:trPr>
          <w:trHeight w:hRule="exact" w:val="1434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2E79C290" w14:textId="77777777" w:rsidR="00B03245" w:rsidRPr="006428F5" w:rsidRDefault="00B03245" w:rsidP="00624009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anju:  Molimo sve sud</w:t>
            </w:r>
            <w:r w:rsidR="00EE44F9">
              <w:rPr>
                <w:rFonts w:ascii="Garamond" w:eastAsia="Myriad Pro" w:hAnsi="Garamond" w:cs="Myriad Pro"/>
                <w:color w:val="231F20"/>
              </w:rPr>
              <w:t xml:space="preserve">ionike u savjetovanju da navedu </w:t>
            </w:r>
            <w:r w:rsidRPr="006428F5">
              <w:rPr>
                <w:rFonts w:ascii="Garamond" w:eastAsia="Myriad Pro" w:hAnsi="Garamond" w:cs="Myriad Pro"/>
                <w:color w:val="231F20"/>
              </w:rPr>
              <w:t>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B03245" w:rsidRPr="002B253A" w14:paraId="22BDB6FA" w14:textId="77777777" w:rsidTr="00EE44F9">
        <w:trPr>
          <w:trHeight w:hRule="exact" w:val="968"/>
        </w:trPr>
        <w:tc>
          <w:tcPr>
            <w:tcW w:w="9634" w:type="dxa"/>
            <w:gridSpan w:val="2"/>
            <w:tcBorders>
              <w:top w:val="single" w:sz="6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D5DCE4" w:themeFill="text2" w:themeFillTint="33"/>
          </w:tcPr>
          <w:p w14:paraId="30D627B2" w14:textId="77777777" w:rsidR="00B03245" w:rsidRPr="006428F5" w:rsidRDefault="00B03245" w:rsidP="00624009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6428F5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B03245" w:rsidRPr="002B253A" w14:paraId="0F245A2E" w14:textId="77777777" w:rsidTr="00EE44F9">
        <w:trPr>
          <w:trHeight w:hRule="exact" w:val="690"/>
        </w:trPr>
        <w:tc>
          <w:tcPr>
            <w:tcW w:w="9634" w:type="dxa"/>
            <w:gridSpan w:val="2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3214A18" w14:textId="77777777" w:rsidR="00B03245" w:rsidRPr="006428F5" w:rsidRDefault="00B03245" w:rsidP="00624009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6428F5">
              <w:rPr>
                <w:rFonts w:ascii="Garamond" w:eastAsia="Myriad Pro" w:hAnsi="Garamond" w:cs="Myriad Pro"/>
                <w:color w:val="231F20"/>
              </w:rPr>
              <w:t>–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vu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6428F5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6428F5">
              <w:rPr>
                <w:rFonts w:ascii="Garamond" w:eastAsia="Myriad Pro" w:hAnsi="Garamond" w:cs="Myriad Pro"/>
                <w:color w:val="231F20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esu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6428F5">
              <w:rPr>
                <w:rFonts w:ascii="Garamond" w:eastAsia="Myriad Pro" w:hAnsi="Garamond" w:cs="Myriad Pro"/>
                <w:color w:val="231F20"/>
              </w:rPr>
              <w:t>vje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6428F5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6428F5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6428F5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00A459ED" w14:textId="77777777" w:rsidR="00B03245" w:rsidRPr="002B253A" w:rsidRDefault="00B03245" w:rsidP="00B03245">
      <w:pPr>
        <w:spacing w:before="7" w:after="0" w:line="120" w:lineRule="exact"/>
        <w:rPr>
          <w:rFonts w:ascii="Garamond" w:hAnsi="Garamond"/>
          <w:sz w:val="24"/>
          <w:szCs w:val="24"/>
        </w:rPr>
      </w:pPr>
    </w:p>
    <w:p w14:paraId="3C1A89F4" w14:textId="77777777" w:rsidR="00000000" w:rsidRPr="002B253A" w:rsidRDefault="00000000">
      <w:pPr>
        <w:rPr>
          <w:rFonts w:ascii="Garamond" w:hAnsi="Garamond"/>
          <w:sz w:val="24"/>
          <w:szCs w:val="24"/>
        </w:rPr>
      </w:pPr>
    </w:p>
    <w:sectPr w:rsidR="00E26DAB" w:rsidRPr="002B253A" w:rsidSect="001E4F79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2E337" w14:textId="77777777" w:rsidR="001E4F79" w:rsidRDefault="001E4F79">
      <w:pPr>
        <w:spacing w:after="0" w:line="240" w:lineRule="auto"/>
      </w:pPr>
      <w:r>
        <w:separator/>
      </w:r>
    </w:p>
  </w:endnote>
  <w:endnote w:type="continuationSeparator" w:id="0">
    <w:p w14:paraId="6F49797A" w14:textId="77777777" w:rsidR="001E4F79" w:rsidRDefault="001E4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6213" w14:textId="77777777" w:rsidR="00000000" w:rsidRDefault="00D132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503814" wp14:editId="1B842412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880FC" w14:textId="77777777" w:rsidR="00000000" w:rsidRDefault="00000000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03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376880FC" w14:textId="77777777" w:rsidR="00000000" w:rsidRDefault="00000000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5EC07" w14:textId="77777777" w:rsidR="001E4F79" w:rsidRDefault="001E4F79">
      <w:pPr>
        <w:spacing w:after="0" w:line="240" w:lineRule="auto"/>
      </w:pPr>
      <w:r>
        <w:separator/>
      </w:r>
    </w:p>
  </w:footnote>
  <w:footnote w:type="continuationSeparator" w:id="0">
    <w:p w14:paraId="159BD26D" w14:textId="77777777" w:rsidR="001E4F79" w:rsidRDefault="001E4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D4D62"/>
    <w:multiLevelType w:val="hybridMultilevel"/>
    <w:tmpl w:val="3CC243CE"/>
    <w:lvl w:ilvl="0" w:tplc="FD4858E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color w:val="4D5156"/>
        <w:sz w:val="21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647899"/>
    <w:multiLevelType w:val="multilevel"/>
    <w:tmpl w:val="D9C02DF0"/>
    <w:lvl w:ilvl="0">
      <w:start w:val="1"/>
      <w:numFmt w:val="lowerLetter"/>
      <w:lvlText w:val="%1)"/>
      <w:lvlJc w:val="left"/>
      <w:pPr>
        <w:ind w:left="3338" w:hanging="360"/>
      </w:pPr>
      <w:rPr>
        <w:rFonts w:ascii="Garamond" w:hAnsi="Garamond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45245031">
    <w:abstractNumId w:val="1"/>
    <w:lvlOverride w:ilvl="0">
      <w:startOverride w:val="1"/>
    </w:lvlOverride>
  </w:num>
  <w:num w:numId="2" w16cid:durableId="98893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245"/>
    <w:rsid w:val="000063D3"/>
    <w:rsid w:val="00012095"/>
    <w:rsid w:val="000477F1"/>
    <w:rsid w:val="00056075"/>
    <w:rsid w:val="000F11F7"/>
    <w:rsid w:val="0010378C"/>
    <w:rsid w:val="00121A86"/>
    <w:rsid w:val="0012669C"/>
    <w:rsid w:val="001A36DA"/>
    <w:rsid w:val="001A442A"/>
    <w:rsid w:val="001E4F79"/>
    <w:rsid w:val="002B253A"/>
    <w:rsid w:val="00313E2F"/>
    <w:rsid w:val="00422CA2"/>
    <w:rsid w:val="00516181"/>
    <w:rsid w:val="00536103"/>
    <w:rsid w:val="00634F17"/>
    <w:rsid w:val="006428F5"/>
    <w:rsid w:val="0066472D"/>
    <w:rsid w:val="006C47C2"/>
    <w:rsid w:val="007302ED"/>
    <w:rsid w:val="0078353E"/>
    <w:rsid w:val="007F76D0"/>
    <w:rsid w:val="008A2A7B"/>
    <w:rsid w:val="008C19C8"/>
    <w:rsid w:val="0090308A"/>
    <w:rsid w:val="00966921"/>
    <w:rsid w:val="009F4E5D"/>
    <w:rsid w:val="00B03245"/>
    <w:rsid w:val="00D13241"/>
    <w:rsid w:val="00D243C4"/>
    <w:rsid w:val="00D41324"/>
    <w:rsid w:val="00D53614"/>
    <w:rsid w:val="00D84CA2"/>
    <w:rsid w:val="00DA0893"/>
    <w:rsid w:val="00DA48C9"/>
    <w:rsid w:val="00DC15BB"/>
    <w:rsid w:val="00E5660D"/>
    <w:rsid w:val="00EE44F9"/>
    <w:rsid w:val="00F02E66"/>
    <w:rsid w:val="00F2625D"/>
    <w:rsid w:val="00FA0B5D"/>
    <w:rsid w:val="00FB4C88"/>
    <w:rsid w:val="00FE23B7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5C547"/>
  <w15:docId w15:val="{49DECF1A-B5F0-476E-9F4D-769580A6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45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03245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D53614"/>
    <w:pPr>
      <w:widowControl/>
      <w:suppressAutoHyphens/>
      <w:autoSpaceDN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D53614"/>
    <w:rPr>
      <w:rFonts w:ascii="Arial" w:eastAsia="Times New Roman" w:hAnsi="Arial" w:cs="Times New Roman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atasa.klekovic@puna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Anamarija Rimay</dc:creator>
  <cp:lastModifiedBy>Nataša Kleković</cp:lastModifiedBy>
  <cp:revision>2</cp:revision>
  <cp:lastPrinted>2023-03-27T06:54:00Z</cp:lastPrinted>
  <dcterms:created xsi:type="dcterms:W3CDTF">2024-01-29T13:56:00Z</dcterms:created>
  <dcterms:modified xsi:type="dcterms:W3CDTF">2024-01-29T13:56:00Z</dcterms:modified>
</cp:coreProperties>
</file>