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21" w:type="dxa"/>
        <w:tblLook w:val="04A0"/>
      </w:tblPr>
      <w:tblGrid>
        <w:gridCol w:w="3951"/>
        <w:gridCol w:w="5670"/>
      </w:tblGrid>
      <w:tr w:rsidR="0085098C" w:rsidRPr="005874C2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5874C2" w:rsidRDefault="0085098C" w:rsidP="0085098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 w:colFirst="0" w:colLast="0"/>
            <w:r w:rsidRPr="005874C2">
              <w:rPr>
                <w:rFonts w:ascii="Garamond" w:hAnsi="Garamond"/>
                <w:b/>
                <w:sz w:val="20"/>
                <w:szCs w:val="20"/>
              </w:rPr>
              <w:t>OBRAZAC IZVJEŠĆA O PROVEDENOM SAVJETOVANJU SA ZAINTERESIRANOM JAVNOŠĆU</w:t>
            </w:r>
          </w:p>
        </w:tc>
      </w:tr>
      <w:tr w:rsidR="0085098C" w:rsidRPr="005874C2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Naslov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385606" w:rsidRDefault="005874C2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Izvješće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provedenom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savjetovanju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nacrtu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prijedloga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Odluke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izmjenama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i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dopunama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Odluke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porezima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Općine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Punat</w:t>
            </w:r>
          </w:p>
        </w:tc>
      </w:tr>
      <w:tr w:rsidR="0085098C" w:rsidRPr="005874C2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Stvaratelj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tijelo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koje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provodi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savjetovanje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385606" w:rsidRDefault="005874C2" w:rsidP="005874C2">
            <w:pPr>
              <w:rPr>
                <w:rFonts w:ascii="Garamond" w:hAnsi="Garamond"/>
                <w:sz w:val="20"/>
                <w:szCs w:val="20"/>
              </w:rPr>
            </w:pPr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Općina Punat, </w:t>
            </w:r>
            <w:proofErr w:type="spellStart"/>
            <w:r w:rsidR="00205C97"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Jedinstveni</w:t>
            </w:r>
            <w:proofErr w:type="spellEnd"/>
            <w:r w:rsidR="00205C97"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205C97"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upravni</w:t>
            </w:r>
            <w:proofErr w:type="spellEnd"/>
            <w:r w:rsidR="00205C97"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205C97"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odjel</w:t>
            </w:r>
            <w:proofErr w:type="spellEnd"/>
            <w:r w:rsidR="00535A64"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 </w:t>
            </w:r>
          </w:p>
        </w:tc>
      </w:tr>
      <w:tr w:rsidR="0085098C" w:rsidRPr="005874C2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Svrha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385606" w:rsidRDefault="005874C2" w:rsidP="005874C2">
            <w:pPr>
              <w:rPr>
                <w:rFonts w:ascii="Garamond" w:hAnsi="Garamond"/>
                <w:sz w:val="20"/>
                <w:szCs w:val="20"/>
              </w:rPr>
            </w:pPr>
            <w:r w:rsidRPr="00385606">
              <w:rPr>
                <w:rFonts w:ascii="Garamond" w:hAnsi="Garamond"/>
                <w:sz w:val="20"/>
                <w:szCs w:val="20"/>
              </w:rPr>
              <w:t xml:space="preserve">Na 33. </w:t>
            </w:r>
            <w:proofErr w:type="spellStart"/>
            <w:proofErr w:type="gramStart"/>
            <w:r w:rsidRPr="00385606">
              <w:rPr>
                <w:rFonts w:ascii="Garamond" w:hAnsi="Garamond"/>
                <w:sz w:val="20"/>
                <w:szCs w:val="20"/>
              </w:rPr>
              <w:t>sjednici</w:t>
            </w:r>
            <w:proofErr w:type="spellEnd"/>
            <w:proofErr w:type="gram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Općinskog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vijeća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održanoj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dana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13. </w:t>
            </w:r>
            <w:proofErr w:type="spellStart"/>
            <w:proofErr w:type="gramStart"/>
            <w:r w:rsidRPr="00385606">
              <w:rPr>
                <w:rFonts w:ascii="Garamond" w:hAnsi="Garamond"/>
                <w:sz w:val="20"/>
                <w:szCs w:val="20"/>
              </w:rPr>
              <w:t>studenoga</w:t>
            </w:r>
            <w:proofErr w:type="spellEnd"/>
            <w:proofErr w:type="gramEnd"/>
            <w:r w:rsidRPr="00385606">
              <w:rPr>
                <w:rFonts w:ascii="Garamond" w:hAnsi="Garamond"/>
                <w:sz w:val="20"/>
                <w:szCs w:val="20"/>
              </w:rPr>
              <w:t xml:space="preserve"> 2020. </w:t>
            </w:r>
            <w:proofErr w:type="spellStart"/>
            <w:proofErr w:type="gramStart"/>
            <w:r w:rsidRPr="00385606">
              <w:rPr>
                <w:rFonts w:ascii="Garamond" w:hAnsi="Garamond"/>
                <w:sz w:val="20"/>
                <w:szCs w:val="20"/>
              </w:rPr>
              <w:t>godine</w:t>
            </w:r>
            <w:proofErr w:type="spellEnd"/>
            <w:proofErr w:type="gram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donesena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je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Odluka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o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porezima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Općine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Punat („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Službene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novine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Primorsko-goranske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županije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”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broj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38/20).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Intencija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Odluke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bila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je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olakšati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obavljanje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ugostiteljske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djelatnosti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području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Općine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Punat u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situaciji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izazvanom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koronavirusom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COVID 19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i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to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način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da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se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ukinuo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porez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potrošnju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godinu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dana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dakle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do 31. </w:t>
            </w:r>
            <w:proofErr w:type="spellStart"/>
            <w:proofErr w:type="gramStart"/>
            <w:r w:rsidRPr="00385606">
              <w:rPr>
                <w:rFonts w:ascii="Garamond" w:hAnsi="Garamond"/>
                <w:sz w:val="20"/>
                <w:szCs w:val="20"/>
              </w:rPr>
              <w:t>prosinca</w:t>
            </w:r>
            <w:proofErr w:type="spellEnd"/>
            <w:proofErr w:type="gramEnd"/>
            <w:r w:rsidRPr="00385606">
              <w:rPr>
                <w:rFonts w:ascii="Garamond" w:hAnsi="Garamond"/>
                <w:sz w:val="20"/>
                <w:szCs w:val="20"/>
              </w:rPr>
              <w:t xml:space="preserve"> 2021. </w:t>
            </w:r>
            <w:proofErr w:type="spellStart"/>
            <w:proofErr w:type="gramStart"/>
            <w:r w:rsidRPr="00385606">
              <w:rPr>
                <w:rFonts w:ascii="Garamond" w:hAnsi="Garamond"/>
                <w:sz w:val="20"/>
                <w:szCs w:val="20"/>
              </w:rPr>
              <w:t>godine</w:t>
            </w:r>
            <w:proofErr w:type="spellEnd"/>
            <w:proofErr w:type="gramEnd"/>
            <w:r w:rsidRPr="00385606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Ovim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izmjenama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i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dopunama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Odluke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ponovno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se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uvodi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porez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potrošnju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te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propisuje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visina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stope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poreza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i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nadležno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porezno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tijelo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za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utvrđivanje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i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naplatu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istog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od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1. </w:t>
            </w:r>
            <w:proofErr w:type="spellStart"/>
            <w:proofErr w:type="gramStart"/>
            <w:r w:rsidRPr="00385606">
              <w:rPr>
                <w:rFonts w:ascii="Garamond" w:hAnsi="Garamond"/>
                <w:sz w:val="20"/>
                <w:szCs w:val="20"/>
              </w:rPr>
              <w:t>siječnja</w:t>
            </w:r>
            <w:proofErr w:type="spellEnd"/>
            <w:proofErr w:type="gramEnd"/>
            <w:r w:rsidRPr="00385606">
              <w:rPr>
                <w:rFonts w:ascii="Garamond" w:hAnsi="Garamond"/>
                <w:sz w:val="20"/>
                <w:szCs w:val="20"/>
              </w:rPr>
              <w:t xml:space="preserve"> 2022. </w:t>
            </w:r>
            <w:proofErr w:type="spellStart"/>
            <w:proofErr w:type="gramStart"/>
            <w:r w:rsidRPr="00385606">
              <w:rPr>
                <w:rFonts w:ascii="Garamond" w:hAnsi="Garamond"/>
                <w:sz w:val="20"/>
                <w:szCs w:val="20"/>
              </w:rPr>
              <w:t>godine</w:t>
            </w:r>
            <w:proofErr w:type="spellEnd"/>
            <w:proofErr w:type="gramEnd"/>
            <w:r w:rsidRPr="00385606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85098C" w:rsidRPr="005874C2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Datum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385606" w:rsidRDefault="005874C2" w:rsidP="005874C2">
            <w:pPr>
              <w:rPr>
                <w:rFonts w:ascii="Garamond" w:hAnsi="Garamond"/>
                <w:sz w:val="20"/>
                <w:szCs w:val="20"/>
              </w:rPr>
            </w:pPr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08. </w:t>
            </w:r>
            <w:proofErr w:type="spellStart"/>
            <w:proofErr w:type="gram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studenog</w:t>
            </w:r>
            <w:proofErr w:type="spellEnd"/>
            <w:proofErr w:type="gramEnd"/>
            <w:r w:rsidR="00535A64"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2021. </w:t>
            </w:r>
            <w:proofErr w:type="spellStart"/>
            <w:r w:rsidR="00535A64"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godine</w:t>
            </w:r>
            <w:proofErr w:type="spellEnd"/>
          </w:p>
        </w:tc>
      </w:tr>
      <w:tr w:rsidR="0085098C" w:rsidRPr="005874C2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Verzija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385606" w:rsidRDefault="0012688D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Prijedlog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5874C2" w:rsidRPr="00385606">
              <w:rPr>
                <w:rFonts w:ascii="Garamond" w:hAnsi="Garamond"/>
                <w:sz w:val="20"/>
                <w:szCs w:val="20"/>
              </w:rPr>
              <w:t>odluke</w:t>
            </w:r>
            <w:proofErr w:type="spellEnd"/>
          </w:p>
        </w:tc>
      </w:tr>
      <w:tr w:rsidR="0085098C" w:rsidRPr="005874C2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Vrsta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385606" w:rsidRDefault="0012688D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Opći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akt</w:t>
            </w:r>
            <w:proofErr w:type="spellEnd"/>
          </w:p>
        </w:tc>
      </w:tr>
      <w:tr w:rsidR="0085098C" w:rsidRPr="005874C2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Naziv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nacrta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zakona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drugog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propisa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ili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385606" w:rsidRDefault="005874C2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Odluka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izmjenama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i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dopunama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Odluke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porezima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Općine</w:t>
            </w:r>
            <w:proofErr w:type="spellEnd"/>
            <w:r w:rsidRPr="00385606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Punat</w:t>
            </w:r>
          </w:p>
        </w:tc>
      </w:tr>
      <w:tr w:rsidR="0085098C" w:rsidRPr="005874C2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Jedinstvena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oznaka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iz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Plana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donošenja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zakona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drugih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propisa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akata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objavljenog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internetskim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stranicama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385606" w:rsidRDefault="005874C2" w:rsidP="005874C2">
            <w:pPr>
              <w:rPr>
                <w:rFonts w:ascii="Garamond" w:hAnsi="Garamond"/>
                <w:sz w:val="20"/>
                <w:szCs w:val="20"/>
              </w:rPr>
            </w:pPr>
            <w:r w:rsidRPr="00385606">
              <w:rPr>
                <w:rFonts w:ascii="Garamond" w:hAnsi="Garamond"/>
                <w:sz w:val="20"/>
                <w:szCs w:val="20"/>
              </w:rPr>
              <w:t>19/21</w:t>
            </w:r>
          </w:p>
        </w:tc>
      </w:tr>
      <w:tr w:rsidR="0085098C" w:rsidRPr="005874C2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Naziv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tijela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nadležnog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za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izradu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nacrta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385606" w:rsidRDefault="0012688D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Jedinstveni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upravni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odjel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Općine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Punat</w:t>
            </w:r>
            <w:r w:rsidR="00504429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="00504429">
              <w:rPr>
                <w:rFonts w:ascii="Garamond" w:hAnsi="Garamond"/>
                <w:sz w:val="20"/>
                <w:szCs w:val="20"/>
              </w:rPr>
              <w:t>Odsjek</w:t>
            </w:r>
            <w:proofErr w:type="spellEnd"/>
            <w:r w:rsidR="0050442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504429">
              <w:rPr>
                <w:rFonts w:ascii="Garamond" w:hAnsi="Garamond"/>
                <w:sz w:val="20"/>
                <w:szCs w:val="20"/>
              </w:rPr>
              <w:t>za</w:t>
            </w:r>
            <w:proofErr w:type="spellEnd"/>
            <w:r w:rsidR="0050442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504429">
              <w:rPr>
                <w:rFonts w:ascii="Garamond" w:hAnsi="Garamond"/>
                <w:sz w:val="20"/>
                <w:szCs w:val="20"/>
              </w:rPr>
              <w:t>financije</w:t>
            </w:r>
            <w:proofErr w:type="spellEnd"/>
            <w:r w:rsidR="00504429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="00504429">
              <w:rPr>
                <w:rFonts w:ascii="Garamond" w:hAnsi="Garamond"/>
                <w:sz w:val="20"/>
                <w:szCs w:val="20"/>
              </w:rPr>
              <w:t>društvene</w:t>
            </w:r>
            <w:proofErr w:type="spellEnd"/>
            <w:r w:rsidR="00504429">
              <w:rPr>
                <w:rFonts w:ascii="Garamond" w:hAnsi="Garamond"/>
                <w:sz w:val="20"/>
                <w:szCs w:val="20"/>
              </w:rPr>
              <w:t xml:space="preserve"> i </w:t>
            </w:r>
            <w:proofErr w:type="spellStart"/>
            <w:r w:rsidR="00504429">
              <w:rPr>
                <w:rFonts w:ascii="Garamond" w:hAnsi="Garamond"/>
                <w:sz w:val="20"/>
                <w:szCs w:val="20"/>
              </w:rPr>
              <w:t>imovinsko-pravne</w:t>
            </w:r>
            <w:proofErr w:type="spellEnd"/>
            <w:r w:rsidR="00504429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504429">
              <w:rPr>
                <w:rFonts w:ascii="Garamond" w:hAnsi="Garamond"/>
                <w:sz w:val="20"/>
                <w:szCs w:val="20"/>
              </w:rPr>
              <w:t>poslove</w:t>
            </w:r>
            <w:proofErr w:type="spellEnd"/>
          </w:p>
        </w:tc>
      </w:tr>
      <w:tr w:rsidR="0085098C" w:rsidRPr="005874C2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Koji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su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predstavnici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zainteresirane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javnosti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bili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uključeni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u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postupak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izrade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odnosno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u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rad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stručne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radne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skupine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za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izradu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nacrta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</w:tc>
        <w:tc>
          <w:tcPr>
            <w:tcW w:w="5669" w:type="dxa"/>
            <w:vAlign w:val="center"/>
          </w:tcPr>
          <w:p w:rsidR="0085098C" w:rsidRPr="00385606" w:rsidRDefault="0012688D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Nije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bilo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zainteresiranih</w:t>
            </w:r>
            <w:proofErr w:type="spellEnd"/>
          </w:p>
        </w:tc>
      </w:tr>
      <w:tr w:rsidR="0085098C" w:rsidRPr="005874C2" w:rsidTr="005874C2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  <w:vAlign w:val="center"/>
          </w:tcPr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Je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li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nacrt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bio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objavljen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internetskim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stranicama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ili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drugi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odgovarajući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način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Ako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jest,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kada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je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nacrt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objavljen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kojoj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internetskoj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stranici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koliko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je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vremena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ostavljeno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za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savjetovanje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Ako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nije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zašto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nije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85098C" w:rsidRPr="00385606" w:rsidRDefault="00E16C52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Nacrt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akta</w:t>
            </w:r>
            <w:proofErr w:type="spellEnd"/>
            <w:r w:rsidR="0085098C" w:rsidRPr="00385606">
              <w:rPr>
                <w:rFonts w:ascii="Garamond" w:hAnsi="Garamond"/>
                <w:sz w:val="20"/>
                <w:szCs w:val="20"/>
              </w:rPr>
              <w:t xml:space="preserve"> bio </w:t>
            </w:r>
            <w:r w:rsidRPr="00385606">
              <w:rPr>
                <w:rFonts w:ascii="Garamond" w:hAnsi="Garamond"/>
                <w:sz w:val="20"/>
                <w:szCs w:val="20"/>
              </w:rPr>
              <w:t xml:space="preserve">je </w:t>
            </w:r>
            <w:proofErr w:type="spellStart"/>
            <w:r w:rsidR="0085098C" w:rsidRPr="00385606">
              <w:rPr>
                <w:rFonts w:ascii="Garamond" w:hAnsi="Garamond"/>
                <w:sz w:val="20"/>
                <w:szCs w:val="20"/>
              </w:rPr>
              <w:t>objavljen</w:t>
            </w:r>
            <w:proofErr w:type="spellEnd"/>
            <w:r w:rsidR="0085098C"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5098C" w:rsidRPr="00385606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="0085098C"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5098C" w:rsidRPr="00385606">
              <w:rPr>
                <w:rFonts w:ascii="Garamond" w:hAnsi="Garamond"/>
                <w:sz w:val="20"/>
                <w:szCs w:val="20"/>
              </w:rPr>
              <w:t>službenoj</w:t>
            </w:r>
            <w:proofErr w:type="spellEnd"/>
            <w:r w:rsidR="0085098C"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B2755" w:rsidRPr="00385606">
              <w:rPr>
                <w:rFonts w:ascii="Garamond" w:hAnsi="Garamond"/>
                <w:sz w:val="20"/>
                <w:szCs w:val="20"/>
              </w:rPr>
              <w:t>web</w:t>
            </w:r>
            <w:r w:rsidR="0085098C"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5098C" w:rsidRPr="00385606">
              <w:rPr>
                <w:rFonts w:ascii="Garamond" w:hAnsi="Garamond"/>
                <w:sz w:val="20"/>
                <w:szCs w:val="20"/>
              </w:rPr>
              <w:t>stranici</w:t>
            </w:r>
            <w:proofErr w:type="spellEnd"/>
            <w:r w:rsidR="0085098C"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5098C" w:rsidRPr="00385606">
              <w:rPr>
                <w:rFonts w:ascii="Garamond" w:hAnsi="Garamond"/>
                <w:sz w:val="20"/>
                <w:szCs w:val="20"/>
              </w:rPr>
              <w:t>Općine</w:t>
            </w:r>
            <w:proofErr w:type="spellEnd"/>
            <w:r w:rsidR="0085098C" w:rsidRPr="00385606">
              <w:rPr>
                <w:rFonts w:ascii="Garamond" w:hAnsi="Garamond"/>
                <w:sz w:val="20"/>
                <w:szCs w:val="20"/>
              </w:rPr>
              <w:t xml:space="preserve"> Punat</w:t>
            </w:r>
            <w:r w:rsidR="00385606">
              <w:rPr>
                <w:rFonts w:ascii="Garamond" w:hAnsi="Garamond"/>
                <w:sz w:val="20"/>
                <w:szCs w:val="20"/>
              </w:rPr>
              <w:t xml:space="preserve"> </w:t>
            </w:r>
            <w:hyperlink r:id="rId5" w:history="1">
              <w:r w:rsidR="00385606" w:rsidRPr="00DB0A0C">
                <w:rPr>
                  <w:rStyle w:val="Hyperlink"/>
                  <w:rFonts w:ascii="Garamond" w:hAnsi="Garamond"/>
                  <w:sz w:val="20"/>
                  <w:szCs w:val="20"/>
                </w:rPr>
                <w:t>www.punat.hr</w:t>
              </w:r>
            </w:hyperlink>
            <w:r w:rsidR="00385606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E16C52" w:rsidRPr="00385606" w:rsidRDefault="00E16C52" w:rsidP="005874C2">
            <w:pPr>
              <w:rPr>
                <w:rFonts w:ascii="Garamond" w:hAnsi="Garamond"/>
                <w:sz w:val="20"/>
                <w:szCs w:val="20"/>
              </w:rPr>
            </w:pPr>
          </w:p>
          <w:p w:rsidR="00C077CC" w:rsidRPr="00385606" w:rsidRDefault="00C077CC" w:rsidP="005874C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098C" w:rsidRPr="005874C2" w:rsidTr="005874C2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  <w:vAlign w:val="center"/>
          </w:tcPr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606" w:rsidRDefault="00E16C52" w:rsidP="0038560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Nacrt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je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objavljen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da</w:t>
            </w:r>
            <w:r w:rsidR="00535A64" w:rsidRPr="00385606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="00535A64"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85606">
              <w:rPr>
                <w:rFonts w:ascii="Garamond" w:hAnsi="Garamond"/>
                <w:sz w:val="20"/>
                <w:szCs w:val="20"/>
              </w:rPr>
              <w:t xml:space="preserve">04. </w:t>
            </w:r>
            <w:proofErr w:type="spellStart"/>
            <w:proofErr w:type="gramStart"/>
            <w:r w:rsidR="00385606">
              <w:rPr>
                <w:rFonts w:ascii="Garamond" w:hAnsi="Garamond"/>
                <w:sz w:val="20"/>
                <w:szCs w:val="20"/>
              </w:rPr>
              <w:t>listopada</w:t>
            </w:r>
            <w:proofErr w:type="spellEnd"/>
            <w:proofErr w:type="gramEnd"/>
            <w:r w:rsidR="0012688D" w:rsidRPr="00385606">
              <w:rPr>
                <w:rFonts w:ascii="Garamond" w:hAnsi="Garamond"/>
                <w:sz w:val="20"/>
                <w:szCs w:val="20"/>
              </w:rPr>
              <w:t xml:space="preserve"> 202</w:t>
            </w:r>
            <w:r w:rsidR="000013D2" w:rsidRPr="00385606">
              <w:rPr>
                <w:rFonts w:ascii="Garamond" w:hAnsi="Garamond"/>
                <w:sz w:val="20"/>
                <w:szCs w:val="20"/>
              </w:rPr>
              <w:t>1</w:t>
            </w:r>
            <w:r w:rsidR="0012688D" w:rsidRPr="00385606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 w:rsidR="0012688D" w:rsidRPr="00385606">
              <w:rPr>
                <w:rFonts w:ascii="Garamond" w:hAnsi="Garamond"/>
                <w:sz w:val="20"/>
                <w:szCs w:val="20"/>
              </w:rPr>
              <w:t>godine</w:t>
            </w:r>
            <w:proofErr w:type="spellEnd"/>
            <w:r w:rsidR="0012688D"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12688D" w:rsidRPr="00385606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="0012688D"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B2755" w:rsidRPr="00385606">
              <w:rPr>
                <w:rFonts w:ascii="Garamond" w:hAnsi="Garamond"/>
                <w:sz w:val="20"/>
                <w:szCs w:val="20"/>
              </w:rPr>
              <w:t>web</w:t>
            </w:r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stranici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: </w:t>
            </w:r>
            <w:hyperlink r:id="rId6" w:history="1">
              <w:r w:rsidR="00385606" w:rsidRPr="00DB0A0C">
                <w:rPr>
                  <w:rStyle w:val="Hyperlink"/>
                  <w:rFonts w:ascii="Garamond" w:hAnsi="Garamond"/>
                  <w:sz w:val="20"/>
                  <w:szCs w:val="20"/>
                </w:rPr>
                <w:t>https://www.punat.hr/node/1807</w:t>
              </w:r>
            </w:hyperlink>
            <w:r w:rsidR="00385606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C077CC" w:rsidRPr="00385606" w:rsidRDefault="00E16C52" w:rsidP="0038560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Savjetovanje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je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bilo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otvoreno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od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85606">
              <w:rPr>
                <w:rFonts w:ascii="Garamond" w:hAnsi="Garamond"/>
                <w:sz w:val="20"/>
                <w:szCs w:val="20"/>
              </w:rPr>
              <w:t xml:space="preserve">04. </w:t>
            </w:r>
            <w:proofErr w:type="spellStart"/>
            <w:proofErr w:type="gramStart"/>
            <w:r w:rsidR="00385606">
              <w:rPr>
                <w:rFonts w:ascii="Garamond" w:hAnsi="Garamond"/>
                <w:sz w:val="20"/>
                <w:szCs w:val="20"/>
              </w:rPr>
              <w:t>listopada</w:t>
            </w:r>
            <w:proofErr w:type="spellEnd"/>
            <w:proofErr w:type="gramEnd"/>
            <w:r w:rsidR="005F1A47"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85606">
              <w:rPr>
                <w:rFonts w:ascii="Garamond" w:hAnsi="Garamond"/>
                <w:sz w:val="20"/>
                <w:szCs w:val="20"/>
              </w:rPr>
              <w:t xml:space="preserve">do </w:t>
            </w:r>
            <w:r w:rsidR="00385606">
              <w:rPr>
                <w:rFonts w:ascii="Garamond" w:hAnsi="Garamond"/>
                <w:sz w:val="20"/>
                <w:szCs w:val="20"/>
              </w:rPr>
              <w:t xml:space="preserve">05. </w:t>
            </w:r>
            <w:proofErr w:type="spellStart"/>
            <w:proofErr w:type="gramStart"/>
            <w:r w:rsidR="00385606">
              <w:rPr>
                <w:rFonts w:ascii="Garamond" w:hAnsi="Garamond"/>
                <w:sz w:val="20"/>
                <w:szCs w:val="20"/>
              </w:rPr>
              <w:t>studenog</w:t>
            </w:r>
            <w:proofErr w:type="spellEnd"/>
            <w:proofErr w:type="gramEnd"/>
            <w:r w:rsidRPr="00385606">
              <w:rPr>
                <w:rFonts w:ascii="Garamond" w:hAnsi="Garamond"/>
                <w:sz w:val="20"/>
                <w:szCs w:val="20"/>
              </w:rPr>
              <w:t xml:space="preserve"> 202</w:t>
            </w:r>
            <w:r w:rsidR="000013D2" w:rsidRPr="00385606">
              <w:rPr>
                <w:rFonts w:ascii="Garamond" w:hAnsi="Garamond"/>
                <w:sz w:val="20"/>
                <w:szCs w:val="20"/>
              </w:rPr>
              <w:t>1</w:t>
            </w:r>
            <w:r w:rsidRPr="00385606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85606">
              <w:rPr>
                <w:rFonts w:ascii="Garamond" w:hAnsi="Garamond"/>
                <w:sz w:val="20"/>
                <w:szCs w:val="20"/>
              </w:rPr>
              <w:t>godine</w:t>
            </w:r>
            <w:proofErr w:type="spellEnd"/>
            <w:proofErr w:type="gramEnd"/>
            <w:r w:rsidRPr="00385606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85098C" w:rsidRPr="005874C2" w:rsidTr="005874C2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  <w:vAlign w:val="center"/>
          </w:tcPr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  <w:vAlign w:val="center"/>
          </w:tcPr>
          <w:p w:rsidR="0085098C" w:rsidRPr="00385606" w:rsidRDefault="00385606" w:rsidP="005874C2">
            <w:pPr>
              <w:rPr>
                <w:rFonts w:ascii="Garamond" w:hAnsi="Garamond"/>
                <w:i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i/>
                <w:sz w:val="20"/>
                <w:szCs w:val="20"/>
              </w:rPr>
              <w:t>nije</w:t>
            </w:r>
            <w:proofErr w:type="spellEnd"/>
            <w:r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20"/>
                <w:szCs w:val="20"/>
              </w:rPr>
              <w:t>prim</w:t>
            </w:r>
            <w:r w:rsidR="00E16C52" w:rsidRPr="00385606">
              <w:rPr>
                <w:rFonts w:ascii="Garamond" w:hAnsi="Garamond"/>
                <w:i/>
                <w:sz w:val="20"/>
                <w:szCs w:val="20"/>
              </w:rPr>
              <w:t>jenjivo</w:t>
            </w:r>
            <w:proofErr w:type="spellEnd"/>
          </w:p>
        </w:tc>
      </w:tr>
      <w:tr w:rsidR="0085098C" w:rsidRPr="005874C2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Koji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su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predstavnici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zainteresirane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javnosti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dostavili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svoja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očitovanja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</w:tc>
        <w:tc>
          <w:tcPr>
            <w:tcW w:w="5669" w:type="dxa"/>
            <w:vAlign w:val="center"/>
          </w:tcPr>
          <w:p w:rsidR="0085098C" w:rsidRPr="00385606" w:rsidRDefault="00E16C52" w:rsidP="005874C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Nitko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nije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dostavio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385606">
              <w:rPr>
                <w:rFonts w:ascii="Garamond" w:hAnsi="Garamond"/>
                <w:sz w:val="20"/>
                <w:szCs w:val="20"/>
              </w:rPr>
              <w:t>očitovanje</w:t>
            </w:r>
            <w:proofErr w:type="spellEnd"/>
            <w:r w:rsidRPr="00385606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012C73" w:rsidRPr="005874C2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:rsidR="00012C73" w:rsidRPr="005874C2" w:rsidRDefault="00012C73" w:rsidP="005874C2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</w:pPr>
            <w:r w:rsidRPr="005874C2"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  <w:t>ANALIZA DOSTAVLJENIH PRIMJEDBI</w:t>
            </w:r>
          </w:p>
          <w:p w:rsidR="00012C73" w:rsidRPr="005874C2" w:rsidRDefault="00012C73" w:rsidP="005874C2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</w:pPr>
            <w:r w:rsidRPr="005874C2"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  <w:t>Primjedbe koje su prihvaćene</w:t>
            </w:r>
          </w:p>
          <w:p w:rsidR="00012C73" w:rsidRPr="005874C2" w:rsidRDefault="00012C73" w:rsidP="005874C2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5874C2">
              <w:rPr>
                <w:rFonts w:ascii="Garamond" w:eastAsia="Simsun (Founder Extended)" w:hAnsi="Garamond" w:cs="Calibri"/>
                <w:b/>
                <w:bCs/>
                <w:sz w:val="20"/>
                <w:szCs w:val="20"/>
                <w:lang w:val="hr-HR" w:eastAsia="zh-CN"/>
              </w:rPr>
              <w:t>Primjedbe koje nisu prihvaćene i obrazloženje razloga</w:t>
            </w:r>
            <w:r w:rsidRPr="005874C2">
              <w:rPr>
                <w:rFonts w:ascii="Garamond" w:eastAsia="Simsun (Founder Extended)" w:hAnsi="Garamond" w:cs="Calibri"/>
                <w:b/>
                <w:bCs/>
                <w:sz w:val="20"/>
                <w:szCs w:val="20"/>
                <w:u w:val="single"/>
                <w:lang w:val="hr-HR" w:eastAsia="zh-CN"/>
              </w:rPr>
              <w:t xml:space="preserve"> </w:t>
            </w:r>
            <w:r w:rsidRPr="005874C2">
              <w:rPr>
                <w:rFonts w:ascii="Garamond" w:eastAsia="Simsun (Founder Extended)" w:hAnsi="Garamond" w:cs="Calibri"/>
                <w:b/>
                <w:bCs/>
                <w:sz w:val="20"/>
                <w:szCs w:val="20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:rsidR="00012C73" w:rsidRPr="00385606" w:rsidRDefault="00385606" w:rsidP="005874C2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Garamond" w:hAnsi="Garamond"/>
                <w:i/>
                <w:sz w:val="20"/>
                <w:szCs w:val="20"/>
              </w:rPr>
              <w:t>nije</w:t>
            </w:r>
            <w:proofErr w:type="spellEnd"/>
            <w:r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20"/>
                <w:szCs w:val="20"/>
              </w:rPr>
              <w:t>prim</w:t>
            </w:r>
            <w:r w:rsidR="00C077CC" w:rsidRPr="00385606">
              <w:rPr>
                <w:rFonts w:ascii="Garamond" w:hAnsi="Garamond"/>
                <w:i/>
                <w:sz w:val="20"/>
                <w:szCs w:val="20"/>
              </w:rPr>
              <w:t>jenjivo</w:t>
            </w:r>
            <w:proofErr w:type="spellEnd"/>
          </w:p>
        </w:tc>
      </w:tr>
      <w:tr w:rsidR="0085098C" w:rsidRPr="005874C2" w:rsidTr="005874C2">
        <w:trPr>
          <w:trHeight w:val="567"/>
        </w:trPr>
        <w:tc>
          <w:tcPr>
            <w:tcW w:w="3951" w:type="dxa"/>
            <w:shd w:val="clear" w:color="auto" w:fill="C6D9F1" w:themeFill="text2" w:themeFillTint="33"/>
            <w:vAlign w:val="center"/>
          </w:tcPr>
          <w:p w:rsidR="0085098C" w:rsidRPr="005874C2" w:rsidRDefault="0085098C" w:rsidP="005874C2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Troškovi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provedenog</w:t>
            </w:r>
            <w:proofErr w:type="spellEnd"/>
            <w:r w:rsidRPr="005874C2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5874C2">
              <w:rPr>
                <w:rFonts w:ascii="Garamond" w:hAnsi="Garamond"/>
                <w:b/>
                <w:sz w:val="20"/>
                <w:szCs w:val="20"/>
              </w:rPr>
              <w:t>savjetovanja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385606" w:rsidRDefault="00012C73" w:rsidP="005874C2">
            <w:pPr>
              <w:rPr>
                <w:rFonts w:ascii="Garamond" w:hAnsi="Garamond"/>
                <w:sz w:val="20"/>
                <w:szCs w:val="20"/>
              </w:rPr>
            </w:pPr>
            <w:r w:rsidRPr="00385606">
              <w:rPr>
                <w:rFonts w:ascii="Garamond" w:eastAsia="Simsun (Founder Extended)" w:hAnsi="Garamond" w:cs="Calibri"/>
                <w:bCs/>
                <w:sz w:val="20"/>
                <w:szCs w:val="20"/>
                <w:lang w:val="hr-HR" w:eastAsia="zh-CN"/>
              </w:rPr>
              <w:t>Provedba javnog savjetovanja nije iziskivala dodatne financijske troškove.</w:t>
            </w:r>
          </w:p>
        </w:tc>
      </w:tr>
      <w:bookmarkEnd w:id="0"/>
    </w:tbl>
    <w:p w:rsidR="00B23830" w:rsidRPr="005874C2" w:rsidRDefault="00B23830" w:rsidP="00012C73">
      <w:pPr>
        <w:rPr>
          <w:sz w:val="20"/>
          <w:szCs w:val="20"/>
        </w:rPr>
      </w:pPr>
    </w:p>
    <w:sectPr w:rsidR="00B23830" w:rsidRPr="005874C2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85098C"/>
    <w:rsid w:val="000013D2"/>
    <w:rsid w:val="00012C73"/>
    <w:rsid w:val="00022961"/>
    <w:rsid w:val="00056915"/>
    <w:rsid w:val="00076A99"/>
    <w:rsid w:val="000B5088"/>
    <w:rsid w:val="0012688D"/>
    <w:rsid w:val="001B2755"/>
    <w:rsid w:val="00205C97"/>
    <w:rsid w:val="00357EC2"/>
    <w:rsid w:val="00385606"/>
    <w:rsid w:val="00456397"/>
    <w:rsid w:val="004712A6"/>
    <w:rsid w:val="004E4D6C"/>
    <w:rsid w:val="004F13F1"/>
    <w:rsid w:val="00504429"/>
    <w:rsid w:val="00535A64"/>
    <w:rsid w:val="005874C2"/>
    <w:rsid w:val="005F1A47"/>
    <w:rsid w:val="00671D7F"/>
    <w:rsid w:val="007019F8"/>
    <w:rsid w:val="007C6FDC"/>
    <w:rsid w:val="00803350"/>
    <w:rsid w:val="0085098C"/>
    <w:rsid w:val="008B36B8"/>
    <w:rsid w:val="009C1C01"/>
    <w:rsid w:val="00B23830"/>
    <w:rsid w:val="00BA6711"/>
    <w:rsid w:val="00C077CC"/>
    <w:rsid w:val="00D17249"/>
    <w:rsid w:val="00D27393"/>
    <w:rsid w:val="00DA4A27"/>
    <w:rsid w:val="00E16C52"/>
    <w:rsid w:val="00EA7ECD"/>
    <w:rsid w:val="00FB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09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BodyText">
    <w:name w:val="Body Text"/>
    <w:basedOn w:val="Normal"/>
    <w:link w:val="BodyText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012C73"/>
    <w:rPr>
      <w:rFonts w:ascii="Times New Roman" w:eastAsia="Times New Roman" w:hAnsi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nat.hr/node/1807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Patricia Polonijo</cp:lastModifiedBy>
  <cp:revision>3</cp:revision>
  <dcterms:created xsi:type="dcterms:W3CDTF">2021-11-08T12:17:00Z</dcterms:created>
  <dcterms:modified xsi:type="dcterms:W3CDTF">2021-11-08T12:30:00Z</dcterms:modified>
</cp:coreProperties>
</file>