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9437" w14:textId="77777777" w:rsidR="00031884" w:rsidRDefault="00031884" w:rsidP="00031884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6"/>
        <w:gridCol w:w="7659"/>
      </w:tblGrid>
      <w:tr w:rsidR="00031884" w14:paraId="2E7B7DDC" w14:textId="77777777" w:rsidTr="00794A71">
        <w:trPr>
          <w:trHeight w:val="60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CFE11" w14:textId="77777777" w:rsidR="00031884" w:rsidRDefault="00031884">
            <w:pPr>
              <w:spacing w:after="0" w:line="240" w:lineRule="auto"/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hr-HR"/>
              </w:rPr>
              <w:t>OBRAZAC SADRŽAJA DOKUMENTA ZA SAVJETOVANJE</w:t>
            </w:r>
          </w:p>
        </w:tc>
      </w:tr>
      <w:tr w:rsidR="00031884" w14:paraId="70D42656" w14:textId="77777777" w:rsidTr="00794A71">
        <w:trPr>
          <w:trHeight w:hRule="exact" w:val="982"/>
        </w:trPr>
        <w:tc>
          <w:tcPr>
            <w:tcW w:w="2406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836CA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Naslov dokumenta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C35E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1122F578" w14:textId="56869101" w:rsidR="001E17E6" w:rsidRPr="001E17E6" w:rsidRDefault="00031884" w:rsidP="001E17E6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1E17E6">
              <w:rPr>
                <w:rFonts w:ascii="Garamond" w:hAnsi="Garamond"/>
                <w:sz w:val="24"/>
                <w:szCs w:val="24"/>
                <w:lang w:val="hr-HR"/>
              </w:rPr>
              <w:t xml:space="preserve">Odluka </w:t>
            </w:r>
            <w:r w:rsidRPr="001E17E6">
              <w:rPr>
                <w:rFonts w:ascii="Garamond" w:hAnsi="Garamond"/>
                <w:sz w:val="24"/>
                <w:szCs w:val="24"/>
              </w:rPr>
              <w:t xml:space="preserve">o </w:t>
            </w:r>
            <w:proofErr w:type="spellStart"/>
            <w:r w:rsidRPr="001E17E6">
              <w:rPr>
                <w:rFonts w:ascii="Garamond" w:hAnsi="Garamond"/>
                <w:sz w:val="24"/>
                <w:szCs w:val="24"/>
              </w:rPr>
              <w:t>ostvarivanju</w:t>
            </w:r>
            <w:proofErr w:type="spellEnd"/>
            <w:r w:rsidRPr="001E17E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E17E6">
              <w:rPr>
                <w:rFonts w:ascii="Garamond" w:hAnsi="Garamond"/>
                <w:sz w:val="24"/>
                <w:szCs w:val="24"/>
              </w:rPr>
              <w:t>prava</w:t>
            </w:r>
            <w:proofErr w:type="spellEnd"/>
            <w:r w:rsidRPr="001E17E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E17E6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1E17E6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>jednokratnu</w:t>
            </w:r>
            <w:proofErr w:type="spellEnd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>novčanu</w:t>
            </w:r>
            <w:proofErr w:type="spellEnd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>pomoć</w:t>
            </w:r>
            <w:proofErr w:type="spellEnd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 xml:space="preserve"> - „</w:t>
            </w:r>
            <w:proofErr w:type="spellStart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>božićnicu</w:t>
            </w:r>
            <w:proofErr w:type="spellEnd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 xml:space="preserve">“ za </w:t>
            </w:r>
            <w:proofErr w:type="spellStart"/>
            <w:r w:rsidR="001E17E6" w:rsidRPr="001E17E6">
              <w:rPr>
                <w:rFonts w:ascii="Garamond" w:hAnsi="Garamond"/>
                <w:bCs/>
                <w:sz w:val="24"/>
                <w:szCs w:val="24"/>
              </w:rPr>
              <w:t>umirovljenike</w:t>
            </w:r>
            <w:proofErr w:type="spellEnd"/>
          </w:p>
          <w:p w14:paraId="739F3FB6" w14:textId="052FB7CB" w:rsidR="00031884" w:rsidRPr="00031884" w:rsidRDefault="00031884" w:rsidP="00031884">
            <w:pPr>
              <w:rPr>
                <w:rFonts w:ascii="Garamond" w:hAnsi="Garamond"/>
                <w:spacing w:val="20"/>
                <w:sz w:val="24"/>
                <w:szCs w:val="24"/>
              </w:rPr>
            </w:pPr>
            <w:proofErr w:type="spellStart"/>
            <w:r w:rsidRPr="00031884">
              <w:rPr>
                <w:rFonts w:ascii="Garamond" w:hAnsi="Garamond"/>
                <w:sz w:val="24"/>
                <w:szCs w:val="24"/>
              </w:rPr>
              <w:t>božićnicu</w:t>
            </w:r>
            <w:proofErr w:type="spellEnd"/>
            <w:r w:rsidRPr="00031884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031884">
              <w:rPr>
                <w:rFonts w:ascii="Garamond" w:hAnsi="Garamond"/>
                <w:sz w:val="24"/>
                <w:szCs w:val="24"/>
              </w:rPr>
              <w:t>umirovljenike</w:t>
            </w:r>
            <w:proofErr w:type="spellEnd"/>
          </w:p>
          <w:p w14:paraId="44FB1EAA" w14:textId="3F5C183C" w:rsidR="00031884" w:rsidRDefault="00031884" w:rsidP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031884" w14:paraId="3F3217AB" w14:textId="77777777" w:rsidTr="00794A71">
        <w:trPr>
          <w:trHeight w:hRule="exact" w:val="919"/>
        </w:trPr>
        <w:tc>
          <w:tcPr>
            <w:tcW w:w="24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FB57E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76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26D2D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2CD33F5A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Općina Punat</w:t>
            </w:r>
          </w:p>
        </w:tc>
      </w:tr>
      <w:tr w:rsidR="00031884" w14:paraId="3BE3BE8B" w14:textId="77777777" w:rsidTr="00794A71">
        <w:trPr>
          <w:trHeight w:hRule="exact" w:val="6301"/>
        </w:trPr>
        <w:tc>
          <w:tcPr>
            <w:tcW w:w="24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2C8E5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Svrha dokumenta</w:t>
            </w:r>
          </w:p>
        </w:tc>
        <w:tc>
          <w:tcPr>
            <w:tcW w:w="76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9828" w14:textId="09475513" w:rsidR="00511779" w:rsidRPr="0058739D" w:rsidRDefault="002B0EE5" w:rsidP="0058739D">
            <w:pPr>
              <w:suppressAutoHyphens w:val="0"/>
              <w:spacing w:after="0" w:line="240" w:lineRule="auto"/>
              <w:ind w:right="143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Općina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Punat</w:t>
            </w:r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osigurava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sljedeće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mjere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pomoći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su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namijenjene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osobama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starije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životne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11779" w:rsidRPr="0058739D">
              <w:rPr>
                <w:rFonts w:ascii="Garamond" w:hAnsi="Garamond"/>
                <w:sz w:val="24"/>
                <w:szCs w:val="24"/>
              </w:rPr>
              <w:t>dobi</w:t>
            </w:r>
            <w:proofErr w:type="spellEnd"/>
            <w:r w:rsidR="00511779" w:rsidRPr="0058739D">
              <w:rPr>
                <w:rFonts w:ascii="Garamond" w:hAnsi="Garamond"/>
                <w:sz w:val="24"/>
                <w:szCs w:val="24"/>
              </w:rPr>
              <w:t>:</w:t>
            </w:r>
          </w:p>
          <w:p w14:paraId="1FD990A5" w14:textId="0295E961" w:rsidR="0058739D" w:rsidRPr="0058739D" w:rsidRDefault="0058739D" w:rsidP="0058739D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ind w:left="714" w:right="142" w:hanging="357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o</w:t>
            </w:r>
            <w:r w:rsidRPr="0058739D">
              <w:rPr>
                <w:rFonts w:ascii="Garamond" w:hAnsi="Garamond"/>
                <w:sz w:val="24"/>
                <w:szCs w:val="24"/>
              </w:rPr>
              <w:t>sobama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imaju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navršenih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80 i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više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godina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predblagdansko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vrijeme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daje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bonove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iznosu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od 100,00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kuna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namijenjene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kupovinu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namirnica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potrepština</w:t>
            </w:r>
            <w:proofErr w:type="spellEnd"/>
          </w:p>
          <w:p w14:paraId="722C065C" w14:textId="6E87E298" w:rsidR="0058739D" w:rsidRPr="0058739D" w:rsidRDefault="0058739D" w:rsidP="0058739D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ind w:left="714" w:right="142" w:hanging="357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</w:t>
            </w:r>
            <w:r w:rsidRPr="0058739D">
              <w:rPr>
                <w:rFonts w:ascii="Garamond" w:hAnsi="Garamond"/>
                <w:sz w:val="24"/>
                <w:szCs w:val="24"/>
              </w:rPr>
              <w:t>oklon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pakete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korisnicima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domova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starije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nemoćne</w:t>
            </w:r>
            <w:proofErr w:type="spellEnd"/>
            <w:r w:rsid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>
              <w:rPr>
                <w:rFonts w:ascii="Garamond" w:hAnsi="Garamond"/>
                <w:sz w:val="24"/>
                <w:szCs w:val="24"/>
              </w:rPr>
              <w:t>povodom</w:t>
            </w:r>
            <w:proofErr w:type="spellEnd"/>
            <w:r w:rsid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>
              <w:rPr>
                <w:rFonts w:ascii="Garamond" w:hAnsi="Garamond"/>
                <w:sz w:val="24"/>
                <w:szCs w:val="24"/>
              </w:rPr>
              <w:t>blagdana</w:t>
            </w:r>
            <w:proofErr w:type="spellEnd"/>
          </w:p>
          <w:p w14:paraId="2F02D610" w14:textId="77777777" w:rsidR="00FC458C" w:rsidRDefault="0058739D" w:rsidP="00FC458C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ind w:left="714" w:right="142" w:hanging="357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8739D">
              <w:rPr>
                <w:rFonts w:ascii="Garamond" w:hAnsi="Garamond"/>
                <w:sz w:val="24"/>
                <w:szCs w:val="24"/>
              </w:rPr>
              <w:t>sufinancira</w:t>
            </w:r>
            <w:proofErr w:type="spellEnd"/>
            <w:r w:rsidRPr="0058739D">
              <w:rPr>
                <w:rFonts w:ascii="Garamond" w:hAnsi="Garamond"/>
                <w:sz w:val="24"/>
                <w:szCs w:val="24"/>
              </w:rPr>
              <w:t xml:space="preserve"> program „</w:t>
            </w:r>
            <w:proofErr w:type="spellStart"/>
            <w:r w:rsidRPr="00C56B65">
              <w:rPr>
                <w:rFonts w:ascii="Garamond" w:hAnsi="Garamond"/>
                <w:sz w:val="24"/>
                <w:szCs w:val="24"/>
              </w:rPr>
              <w:t>Pomoć</w:t>
            </w:r>
            <w:proofErr w:type="spellEnd"/>
            <w:r w:rsidRPr="00C56B65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proofErr w:type="gramStart"/>
            <w:r w:rsidRPr="00C56B65">
              <w:rPr>
                <w:rFonts w:ascii="Garamond" w:hAnsi="Garamond"/>
                <w:sz w:val="24"/>
                <w:szCs w:val="24"/>
              </w:rPr>
              <w:t>kući</w:t>
            </w:r>
            <w:proofErr w:type="spellEnd"/>
            <w:r w:rsidRPr="00C56B65">
              <w:rPr>
                <w:rFonts w:ascii="Garamond" w:hAnsi="Garamond"/>
                <w:sz w:val="24"/>
                <w:szCs w:val="24"/>
              </w:rPr>
              <w:t>“</w:t>
            </w:r>
            <w:proofErr w:type="gramEnd"/>
            <w:r w:rsidRPr="00C56B65">
              <w:rPr>
                <w:rFonts w:ascii="Garamond" w:hAnsi="Garamond"/>
                <w:sz w:val="24"/>
                <w:szCs w:val="24"/>
              </w:rPr>
              <w:t xml:space="preserve">, u </w:t>
            </w:r>
            <w:proofErr w:type="spellStart"/>
            <w:r w:rsidRPr="00C56B65">
              <w:rPr>
                <w:rFonts w:ascii="Garamond" w:hAnsi="Garamond"/>
                <w:sz w:val="24"/>
                <w:szCs w:val="24"/>
              </w:rPr>
              <w:t>suradnji</w:t>
            </w:r>
            <w:proofErr w:type="spellEnd"/>
            <w:r w:rsidRPr="00C56B65">
              <w:rPr>
                <w:rFonts w:ascii="Garamond" w:hAnsi="Garamond"/>
                <w:sz w:val="24"/>
                <w:szCs w:val="24"/>
              </w:rPr>
              <w:t xml:space="preserve"> s </w:t>
            </w:r>
            <w:proofErr w:type="spellStart"/>
            <w:r w:rsidRPr="00C56B65">
              <w:rPr>
                <w:rFonts w:ascii="Garamond" w:hAnsi="Garamond"/>
                <w:sz w:val="24"/>
                <w:szCs w:val="24"/>
              </w:rPr>
              <w:t>Gradskim</w:t>
            </w:r>
            <w:proofErr w:type="spellEnd"/>
            <w:r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56B65">
              <w:rPr>
                <w:rFonts w:ascii="Garamond" w:hAnsi="Garamond"/>
                <w:sz w:val="24"/>
                <w:szCs w:val="24"/>
              </w:rPr>
              <w:t>društvom</w:t>
            </w:r>
            <w:proofErr w:type="spellEnd"/>
            <w:r w:rsidRPr="00C56B65">
              <w:rPr>
                <w:rFonts w:ascii="Garamond" w:hAnsi="Garamond"/>
                <w:sz w:val="24"/>
                <w:szCs w:val="24"/>
              </w:rPr>
              <w:t xml:space="preserve"> Crvenog križa Krk</w:t>
            </w:r>
            <w:r w:rsidR="00C56B65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C56B65" w:rsidRPr="00C56B65">
              <w:rPr>
                <w:rFonts w:ascii="Garamond" w:hAnsi="Garamond"/>
                <w:sz w:val="24"/>
                <w:szCs w:val="24"/>
              </w:rPr>
              <w:t>što</w:t>
            </w:r>
            <w:proofErr w:type="spellEnd"/>
            <w:r w:rsidR="00C56B65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56B65" w:rsidRPr="00C56B65">
              <w:rPr>
                <w:rFonts w:ascii="Garamond" w:hAnsi="Garamond"/>
                <w:sz w:val="24"/>
                <w:szCs w:val="24"/>
              </w:rPr>
              <w:t>uključuje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pomoć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pri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>organiziranju</w:t>
            </w:r>
            <w:proofErr w:type="spellEnd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C4220" w:rsidRPr="00FC458C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>prehrane</w:t>
            </w:r>
            <w:proofErr w:type="spellEnd"/>
            <w:r w:rsidR="005C4220" w:rsidRPr="00FC458C">
              <w:rPr>
                <w:rFonts w:ascii="Garamond" w:hAnsi="Garamond"/>
                <w:sz w:val="24"/>
                <w:szCs w:val="24"/>
              </w:rPr>
              <w:t>,</w:t>
            </w:r>
            <w:r w:rsidR="005C4220" w:rsidRPr="00C56B6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>obavljanju</w:t>
            </w:r>
            <w:proofErr w:type="spellEnd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>kućnih</w:t>
            </w:r>
            <w:proofErr w:type="spellEnd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</w:rPr>
              <w:t>poslova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(nabava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živežnih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namirnica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pomoć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pripremanju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obroka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pranje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posuđa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pospremanje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stana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donošenje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vode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donošenje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ogrjeva</w:t>
            </w:r>
            <w:proofErr w:type="spellEnd"/>
            <w:r w:rsidR="005C4220" w:rsidRPr="00C56B65">
              <w:rPr>
                <w:rFonts w:ascii="Garamond" w:hAnsi="Garamond"/>
                <w:sz w:val="24"/>
                <w:szCs w:val="24"/>
              </w:rPr>
              <w:t xml:space="preserve"> i sl., nabava </w:t>
            </w:r>
            <w:proofErr w:type="spellStart"/>
            <w:r w:rsidR="005C4220" w:rsidRPr="00C56B65">
              <w:rPr>
                <w:rFonts w:ascii="Garamond" w:hAnsi="Garamond"/>
                <w:sz w:val="24"/>
                <w:szCs w:val="24"/>
              </w:rPr>
              <w:t>lijekov</w:t>
            </w:r>
            <w:r w:rsidR="005C4220" w:rsidRPr="005C4220">
              <w:rPr>
                <w:rFonts w:ascii="Garamond" w:hAnsi="Garamond"/>
                <w:sz w:val="24"/>
                <w:szCs w:val="24"/>
              </w:rPr>
              <w:t>a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drugih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potrepština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dr.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) i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podmirivanju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drugih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svakodnevnih</w:t>
            </w:r>
            <w:proofErr w:type="spellEnd"/>
            <w:r w:rsidR="005C4220" w:rsidRPr="005C422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C4220" w:rsidRPr="005C4220">
              <w:rPr>
                <w:rFonts w:ascii="Garamond" w:hAnsi="Garamond"/>
                <w:sz w:val="24"/>
                <w:szCs w:val="24"/>
              </w:rPr>
              <w:t>potreba</w:t>
            </w:r>
            <w:proofErr w:type="spellEnd"/>
          </w:p>
          <w:p w14:paraId="072203B5" w14:textId="0A9F362F" w:rsidR="00031884" w:rsidRPr="00FC458C" w:rsidRDefault="0058739D" w:rsidP="00FC458C">
            <w:pPr>
              <w:pStyle w:val="Odlomakpopisa"/>
              <w:numPr>
                <w:ilvl w:val="0"/>
                <w:numId w:val="1"/>
              </w:numPr>
              <w:suppressAutoHyphens w:val="0"/>
              <w:spacing w:after="0" w:line="240" w:lineRule="auto"/>
              <w:ind w:left="714" w:right="142" w:hanging="357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besplatn</w:t>
            </w:r>
            <w:r w:rsidR="00FC458C">
              <w:rPr>
                <w:rFonts w:ascii="Garamond" w:hAnsi="Garamond"/>
                <w:sz w:val="24"/>
                <w:szCs w:val="24"/>
              </w:rPr>
              <w:t>e</w:t>
            </w:r>
            <w:proofErr w:type="spellEnd"/>
            <w:r w:rsidRPr="00FC458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ultrazvučn</w:t>
            </w:r>
            <w:r w:rsidR="00FC458C">
              <w:rPr>
                <w:rFonts w:ascii="Garamond" w:hAnsi="Garamond"/>
                <w:sz w:val="24"/>
                <w:szCs w:val="24"/>
              </w:rPr>
              <w:t>e</w:t>
            </w:r>
            <w:proofErr w:type="spellEnd"/>
            <w:r w:rsidRPr="00FC458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pregled</w:t>
            </w:r>
            <w:r w:rsidR="00FC458C">
              <w:rPr>
                <w:rFonts w:ascii="Garamond" w:hAnsi="Garamond"/>
                <w:sz w:val="24"/>
                <w:szCs w:val="24"/>
              </w:rPr>
              <w:t>e</w:t>
            </w:r>
            <w:proofErr w:type="spellEnd"/>
            <w:r w:rsidRPr="00FC458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abdomena</w:t>
            </w:r>
            <w:proofErr w:type="spellEnd"/>
            <w:r w:rsidRPr="00FC458C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Poliklinici</w:t>
            </w:r>
            <w:proofErr w:type="spellEnd"/>
            <w:r w:rsidRPr="00FC458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C458C">
              <w:rPr>
                <w:rFonts w:ascii="Garamond" w:hAnsi="Garamond"/>
                <w:sz w:val="24"/>
                <w:szCs w:val="24"/>
              </w:rPr>
              <w:t>Ivaniš</w:t>
            </w:r>
            <w:proofErr w:type="spellEnd"/>
          </w:p>
          <w:p w14:paraId="3EF4FCE3" w14:textId="0D7B083D" w:rsidR="00031884" w:rsidRPr="007A1DFA" w:rsidRDefault="00314084" w:rsidP="00D210DB">
            <w:pPr>
              <w:pStyle w:val="Odlomakpopisa"/>
              <w:numPr>
                <w:ilvl w:val="0"/>
                <w:numId w:val="1"/>
              </w:numPr>
              <w:suppressAutoHyphens w:val="0"/>
              <w:spacing w:before="100" w:after="100" w:line="240" w:lineRule="auto"/>
              <w:ind w:left="714" w:right="142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521FB4">
              <w:rPr>
                <w:rFonts w:ascii="Garamond" w:hAnsi="Garamond"/>
                <w:sz w:val="24"/>
                <w:szCs w:val="24"/>
              </w:rPr>
              <w:t xml:space="preserve">za </w:t>
            </w:r>
            <w:proofErr w:type="spellStart"/>
            <w:r w:rsidRPr="00521FB4">
              <w:rPr>
                <w:rFonts w:ascii="Garamond" w:hAnsi="Garamond"/>
                <w:sz w:val="24"/>
                <w:szCs w:val="24"/>
              </w:rPr>
              <w:t>programe</w:t>
            </w:r>
            <w:proofErr w:type="spellEnd"/>
            <w:r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21FB4">
              <w:rPr>
                <w:rFonts w:ascii="Garamond" w:hAnsi="Garamond"/>
                <w:sz w:val="24"/>
                <w:szCs w:val="24"/>
              </w:rPr>
              <w:t>javnih</w:t>
            </w:r>
            <w:proofErr w:type="spellEnd"/>
            <w:r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21FB4">
              <w:rPr>
                <w:rFonts w:ascii="Garamond" w:hAnsi="Garamond"/>
                <w:sz w:val="24"/>
                <w:szCs w:val="24"/>
              </w:rPr>
              <w:t>potreba</w:t>
            </w:r>
            <w:proofErr w:type="spellEnd"/>
            <w:r w:rsidR="00FC458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 w:rsidRPr="00521FB4">
              <w:rPr>
                <w:rFonts w:ascii="Garamond" w:hAnsi="Garamond"/>
                <w:sz w:val="24"/>
                <w:szCs w:val="24"/>
              </w:rPr>
              <w:t>sufinancira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 w:rsidRPr="00521FB4">
              <w:rPr>
                <w:rFonts w:ascii="Garamond" w:hAnsi="Garamond"/>
                <w:sz w:val="24"/>
                <w:szCs w:val="24"/>
              </w:rPr>
              <w:t>programe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FC458C">
              <w:rPr>
                <w:rFonts w:ascii="Garamond" w:hAnsi="Garamond"/>
                <w:sz w:val="24"/>
                <w:szCs w:val="24"/>
              </w:rPr>
              <w:t>U</w:t>
            </w:r>
            <w:r w:rsidR="00521FB4" w:rsidRPr="00521FB4">
              <w:rPr>
                <w:rFonts w:ascii="Garamond" w:hAnsi="Garamond"/>
                <w:sz w:val="24"/>
                <w:szCs w:val="24"/>
              </w:rPr>
              <w:t>druge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 w:rsidRPr="00521FB4">
              <w:rPr>
                <w:rFonts w:ascii="Garamond" w:hAnsi="Garamond"/>
                <w:sz w:val="24"/>
                <w:szCs w:val="24"/>
              </w:rPr>
              <w:t>umirovljenika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s </w:t>
            </w:r>
            <w:proofErr w:type="spellStart"/>
            <w:r w:rsidR="00521FB4" w:rsidRPr="00521FB4">
              <w:rPr>
                <w:rFonts w:ascii="Garamond" w:hAnsi="Garamond"/>
                <w:sz w:val="24"/>
                <w:szCs w:val="24"/>
              </w:rPr>
              <w:t>godišnjim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521FB4" w:rsidRPr="00521FB4">
              <w:rPr>
                <w:rFonts w:ascii="Garamond" w:hAnsi="Garamond"/>
                <w:sz w:val="24"/>
                <w:szCs w:val="24"/>
              </w:rPr>
              <w:t>iznosom</w:t>
            </w:r>
            <w:proofErr w:type="spellEnd"/>
            <w:r w:rsidR="00521FB4" w:rsidRPr="00521FB4">
              <w:rPr>
                <w:rFonts w:ascii="Garamond" w:hAnsi="Garamond"/>
                <w:sz w:val="24"/>
                <w:szCs w:val="24"/>
              </w:rPr>
              <w:t xml:space="preserve"> od </w:t>
            </w:r>
            <w:r w:rsidR="007B716F">
              <w:rPr>
                <w:rFonts w:ascii="Garamond" w:hAnsi="Garamond"/>
                <w:sz w:val="24"/>
                <w:szCs w:val="24"/>
              </w:rPr>
              <w:t xml:space="preserve">11.000,00 </w:t>
            </w:r>
            <w:proofErr w:type="spellStart"/>
            <w:r w:rsidR="007B716F"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</w:p>
          <w:p w14:paraId="1CBC0EDE" w14:textId="17A699D5" w:rsidR="007A1DFA" w:rsidRPr="00521FB4" w:rsidRDefault="007A1DFA" w:rsidP="00D210DB">
            <w:pPr>
              <w:pStyle w:val="Odlomakpopisa"/>
              <w:numPr>
                <w:ilvl w:val="0"/>
                <w:numId w:val="1"/>
              </w:numPr>
              <w:suppressAutoHyphens w:val="0"/>
              <w:spacing w:before="100" w:after="100" w:line="240" w:lineRule="auto"/>
              <w:ind w:left="714" w:right="142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jednokratnu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novačnu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pomoć-božićnicu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iznosu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od 400,00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umirovljenike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D2E05">
              <w:rPr>
                <w:rFonts w:ascii="Garamond" w:hAnsi="Garamond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starije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od 65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godina</w:t>
            </w:r>
            <w:proofErr w:type="spellEnd"/>
          </w:p>
          <w:p w14:paraId="57966AE7" w14:textId="77777777" w:rsidR="00031884" w:rsidRDefault="000318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09002F9" w14:textId="13874B6F" w:rsidR="00031884" w:rsidRDefault="00794A71" w:rsidP="00794A7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obzirom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povećanje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troškova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života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 i </w:t>
            </w:r>
            <w:proofErr w:type="spellStart"/>
            <w:r w:rsidR="009F3029">
              <w:rPr>
                <w:rFonts w:ascii="Garamond" w:hAnsi="Garamond"/>
                <w:sz w:val="24"/>
                <w:szCs w:val="24"/>
              </w:rPr>
              <w:t>uvođenja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F3029">
              <w:rPr>
                <w:rFonts w:ascii="Garamond" w:hAnsi="Garamond"/>
                <w:sz w:val="24"/>
                <w:szCs w:val="24"/>
              </w:rPr>
              <w:t>eura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predlaže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povećanje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iznosa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božićnice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za 1</w:t>
            </w:r>
            <w:r w:rsidR="009F3029">
              <w:rPr>
                <w:rFonts w:ascii="Garamond" w:hAnsi="Garamond"/>
                <w:sz w:val="24"/>
                <w:szCs w:val="24"/>
              </w:rPr>
              <w:t>21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F3029">
              <w:rPr>
                <w:rFonts w:ascii="Garamond" w:hAnsi="Garamond"/>
                <w:sz w:val="24"/>
                <w:szCs w:val="24"/>
              </w:rPr>
              <w:t>41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9F3029">
              <w:rPr>
                <w:rFonts w:ascii="Garamond" w:hAnsi="Garamond"/>
                <w:sz w:val="24"/>
                <w:szCs w:val="24"/>
              </w:rPr>
              <w:t>odnosno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F3029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 70€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6FCEE93D" w14:textId="77777777" w:rsidR="00031884" w:rsidRDefault="000318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D6C0BE" w14:textId="77777777" w:rsidR="00031884" w:rsidRDefault="000318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AD3555" w14:textId="77777777" w:rsidR="00031884" w:rsidRDefault="00031884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1884" w14:paraId="1AA6EE11" w14:textId="77777777" w:rsidTr="00794A71">
        <w:trPr>
          <w:trHeight w:hRule="exact" w:val="360"/>
        </w:trPr>
        <w:tc>
          <w:tcPr>
            <w:tcW w:w="24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1AAF8" w14:textId="77777777" w:rsidR="00031884" w:rsidRDefault="0003188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Datum dokumenta</w:t>
            </w:r>
          </w:p>
        </w:tc>
        <w:tc>
          <w:tcPr>
            <w:tcW w:w="76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D8C914" w14:textId="66FEA144" w:rsidR="00031884" w:rsidRDefault="005E29E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18</w:t>
            </w:r>
            <w:r w:rsidR="00031884">
              <w:rPr>
                <w:rFonts w:ascii="Garamond" w:hAnsi="Garamond"/>
                <w:sz w:val="24"/>
                <w:szCs w:val="24"/>
                <w:lang w:val="hr-HR"/>
              </w:rPr>
              <w:t>.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srpnja</w:t>
            </w:r>
            <w:r w:rsidR="00031884">
              <w:rPr>
                <w:rFonts w:ascii="Garamond" w:hAnsi="Garamond"/>
                <w:sz w:val="24"/>
                <w:szCs w:val="24"/>
                <w:lang w:val="hr-HR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>2</w:t>
            </w:r>
            <w:r w:rsidR="00031884">
              <w:rPr>
                <w:rFonts w:ascii="Garamond" w:hAnsi="Garamond"/>
                <w:sz w:val="24"/>
                <w:szCs w:val="24"/>
                <w:lang w:val="hr-HR"/>
              </w:rPr>
              <w:t>. godine</w:t>
            </w:r>
          </w:p>
        </w:tc>
      </w:tr>
      <w:tr w:rsidR="00794A71" w14:paraId="07731059" w14:textId="77777777" w:rsidTr="00794A71">
        <w:trPr>
          <w:trHeight w:val="1837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AFDD" w14:textId="654A4BC8" w:rsidR="00794A71" w:rsidRDefault="00794A71" w:rsidP="00794A71">
            <w:pPr>
              <w:spacing w:after="0" w:line="240" w:lineRule="auto"/>
              <w:ind w:right="143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Dosadašnji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jednokratne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novčane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pomoći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Božićnice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iznosio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je 400,00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ovim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prijedlogom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odluke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predlaže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povećanje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5</w:t>
            </w:r>
            <w:r w:rsidR="009F3029">
              <w:rPr>
                <w:rFonts w:ascii="Garamond" w:hAnsi="Garamond"/>
                <w:sz w:val="24"/>
                <w:szCs w:val="24"/>
              </w:rPr>
              <w:t>21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F3029">
              <w:rPr>
                <w:rFonts w:ascii="Garamond" w:hAnsi="Garamond"/>
                <w:sz w:val="24"/>
                <w:szCs w:val="24"/>
              </w:rPr>
              <w:t>41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9F3029">
              <w:rPr>
                <w:rFonts w:ascii="Garamond" w:hAnsi="Garamond"/>
                <w:sz w:val="24"/>
                <w:szCs w:val="24"/>
              </w:rPr>
              <w:t>odnosno</w:t>
            </w:r>
            <w:proofErr w:type="spellEnd"/>
            <w:r w:rsidR="009F3029">
              <w:rPr>
                <w:rFonts w:ascii="Garamond" w:hAnsi="Garamond"/>
                <w:sz w:val="24"/>
                <w:szCs w:val="24"/>
              </w:rPr>
              <w:t xml:space="preserve"> 70€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14:paraId="52798D99" w14:textId="73866770" w:rsidR="00794A71" w:rsidRDefault="00794A71" w:rsidP="00794A71">
            <w:pPr>
              <w:spacing w:after="0" w:line="240" w:lineRule="auto"/>
              <w:ind w:right="1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 2021.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godini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potrebe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božićnica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isplaćeno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je </w:t>
            </w:r>
            <w:r w:rsidR="00C56B65">
              <w:rPr>
                <w:rFonts w:ascii="Garamond" w:hAnsi="Garamond"/>
                <w:sz w:val="24"/>
                <w:szCs w:val="24"/>
              </w:rPr>
              <w:t>206.800,00 kn.</w:t>
            </w:r>
          </w:p>
          <w:p w14:paraId="1C3A037F" w14:textId="38262623" w:rsidR="00794A71" w:rsidRPr="00C56B65" w:rsidRDefault="00C56B65" w:rsidP="00794A71">
            <w:pPr>
              <w:spacing w:after="0" w:line="240" w:lineRule="auto"/>
              <w:ind w:right="143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slučaju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korisnika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bož</w:t>
            </w:r>
            <w:r w:rsidR="00FC458C">
              <w:rPr>
                <w:rFonts w:ascii="Garamond" w:hAnsi="Garamond"/>
                <w:sz w:val="24"/>
                <w:szCs w:val="24"/>
              </w:rPr>
              <w:t>ić</w:t>
            </w:r>
            <w:r>
              <w:rPr>
                <w:rFonts w:ascii="Garamond" w:hAnsi="Garamond"/>
                <w:sz w:val="24"/>
                <w:szCs w:val="24"/>
              </w:rPr>
              <w:t>nice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ostane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jednak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kao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i 2021. </w:t>
            </w:r>
            <w:proofErr w:type="spellStart"/>
            <w:r w:rsidR="00FC458C">
              <w:rPr>
                <w:rFonts w:ascii="Garamond" w:hAnsi="Garamond"/>
                <w:sz w:val="24"/>
                <w:szCs w:val="24"/>
              </w:rPr>
              <w:t>g</w:t>
            </w:r>
            <w:r>
              <w:rPr>
                <w:rFonts w:ascii="Garamond" w:hAnsi="Garamond"/>
                <w:sz w:val="24"/>
                <w:szCs w:val="24"/>
              </w:rPr>
              <w:t>odine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r w:rsidR="00794A71">
              <w:rPr>
                <w:rFonts w:ascii="Garamond" w:hAnsi="Garamond"/>
                <w:sz w:val="24"/>
                <w:szCs w:val="24"/>
              </w:rPr>
              <w:t>znos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potreban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provedbu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ove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Odluke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procjenjuje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="00794A71">
              <w:rPr>
                <w:rFonts w:ascii="Garamond" w:hAnsi="Garamond"/>
                <w:sz w:val="24"/>
                <w:szCs w:val="24"/>
              </w:rPr>
              <w:t xml:space="preserve"> od </w:t>
            </w:r>
            <w:r w:rsidRPr="00C56B65">
              <w:rPr>
                <w:rFonts w:ascii="Garamond" w:hAnsi="Garamond"/>
                <w:sz w:val="24"/>
                <w:szCs w:val="24"/>
              </w:rPr>
              <w:t>2</w:t>
            </w:r>
            <w:r w:rsidR="009F3029">
              <w:rPr>
                <w:rFonts w:ascii="Garamond" w:hAnsi="Garamond"/>
                <w:sz w:val="24"/>
                <w:szCs w:val="24"/>
              </w:rPr>
              <w:t>69</w:t>
            </w:r>
            <w:r w:rsidRPr="00C56B65">
              <w:rPr>
                <w:rFonts w:ascii="Garamond" w:hAnsi="Garamond"/>
                <w:sz w:val="24"/>
                <w:szCs w:val="24"/>
              </w:rPr>
              <w:t>.</w:t>
            </w:r>
            <w:r w:rsidR="009F3029">
              <w:rPr>
                <w:rFonts w:ascii="Garamond" w:hAnsi="Garamond"/>
                <w:sz w:val="24"/>
                <w:szCs w:val="24"/>
              </w:rPr>
              <w:t>568</w:t>
            </w:r>
            <w:r w:rsidRPr="00C56B65">
              <w:rPr>
                <w:rFonts w:ascii="Garamond" w:hAnsi="Garamond"/>
                <w:sz w:val="24"/>
                <w:szCs w:val="24"/>
              </w:rPr>
              <w:t>,</w:t>
            </w:r>
            <w:r w:rsidR="009F3029">
              <w:rPr>
                <w:rFonts w:ascii="Garamond" w:hAnsi="Garamond"/>
                <w:sz w:val="24"/>
                <w:szCs w:val="24"/>
              </w:rPr>
              <w:t>97</w:t>
            </w:r>
            <w:r w:rsidR="00794A71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 w:rsidRPr="00C56B65">
              <w:rPr>
                <w:rFonts w:ascii="Garamond" w:hAnsi="Garamond"/>
                <w:sz w:val="24"/>
                <w:szCs w:val="24"/>
              </w:rPr>
              <w:t>kn</w:t>
            </w:r>
            <w:proofErr w:type="spellEnd"/>
            <w:r w:rsidR="00794A71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 w:rsidRPr="00C56B65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794A71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 w:rsidRPr="00C56B65">
              <w:rPr>
                <w:rFonts w:ascii="Garamond" w:hAnsi="Garamond"/>
                <w:sz w:val="24"/>
                <w:szCs w:val="24"/>
              </w:rPr>
              <w:t>godišnjoj</w:t>
            </w:r>
            <w:proofErr w:type="spellEnd"/>
            <w:r w:rsidR="00794A71" w:rsidRPr="00C56B6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794A71" w:rsidRPr="00C56B65">
              <w:rPr>
                <w:rFonts w:ascii="Garamond" w:hAnsi="Garamond"/>
                <w:sz w:val="24"/>
                <w:szCs w:val="24"/>
              </w:rPr>
              <w:t>razini</w:t>
            </w:r>
            <w:proofErr w:type="spellEnd"/>
            <w:r w:rsidR="00794A71" w:rsidRPr="00C56B65">
              <w:rPr>
                <w:rFonts w:ascii="Garamond" w:hAnsi="Garamond"/>
                <w:sz w:val="24"/>
                <w:szCs w:val="24"/>
              </w:rPr>
              <w:t>.</w:t>
            </w:r>
          </w:p>
          <w:p w14:paraId="322D1B0A" w14:textId="77777777" w:rsidR="00794A71" w:rsidRDefault="00794A71" w:rsidP="00794A71">
            <w:pPr>
              <w:spacing w:after="0" w:line="240" w:lineRule="auto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94A71" w14:paraId="0ED67816" w14:textId="77777777" w:rsidTr="00794A71">
        <w:trPr>
          <w:trHeight w:val="762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6E545" w14:textId="77777777" w:rsidR="00794A71" w:rsidRDefault="00794A71" w:rsidP="00794A71">
            <w:pPr>
              <w:spacing w:after="0" w:line="240" w:lineRule="auto"/>
              <w:ind w:right="143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Cilj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javnošću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upoznavanje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prikupljanje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primjedbi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razmatrati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eventualno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prihvatiti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794A71" w14:paraId="57F223AA" w14:textId="77777777" w:rsidTr="00794A71">
        <w:trPr>
          <w:trHeight w:val="818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C9ACAC" w14:textId="77777777" w:rsidR="00794A71" w:rsidRDefault="00794A71" w:rsidP="00794A71">
            <w:pPr>
              <w:spacing w:after="0" w:line="240" w:lineRule="auto"/>
              <w:ind w:right="143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Općine Punat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priloženog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obrasca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sudjelovanje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</w:p>
        </w:tc>
      </w:tr>
      <w:tr w:rsidR="00794A71" w14:paraId="19B79A54" w14:textId="77777777" w:rsidTr="00794A71">
        <w:trPr>
          <w:trHeight w:val="818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2126" w14:textId="77777777" w:rsidR="00794A71" w:rsidRDefault="00794A71" w:rsidP="00794A71">
            <w:pPr>
              <w:spacing w:after="0" w:line="240" w:lineRule="auto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</w:tc>
      </w:tr>
      <w:tr w:rsidR="00794A71" w14:paraId="5BD8257E" w14:textId="77777777" w:rsidTr="00794A71">
        <w:trPr>
          <w:trHeight w:val="736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552B" w14:textId="77777777" w:rsidR="00794A71" w:rsidRDefault="00794A71" w:rsidP="00794A71">
            <w:pPr>
              <w:spacing w:after="0" w:line="240" w:lineRule="auto"/>
              <w:ind w:right="270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</w:tc>
      </w:tr>
      <w:tr w:rsidR="00794A71" w14:paraId="7EAB270B" w14:textId="77777777" w:rsidTr="00794A71">
        <w:trPr>
          <w:trHeight w:val="1525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32892" w14:textId="1670815F" w:rsidR="00794A71" w:rsidRDefault="00794A71" w:rsidP="00794A71">
            <w:pPr>
              <w:spacing w:after="0" w:line="240" w:lineRule="auto"/>
              <w:ind w:right="270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otvoreno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 xml:space="preserve">do </w:t>
            </w:r>
            <w:r w:rsidR="009F3029"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>19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 xml:space="preserve">. </w:t>
            </w:r>
            <w:proofErr w:type="spellStart"/>
            <w:r w:rsidR="00C56B65"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>kolovoza</w:t>
            </w:r>
            <w:proofErr w:type="spellEnd"/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 xml:space="preserve"> 202</w:t>
            </w:r>
            <w:r w:rsidR="00C56B65"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>2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</w:rPr>
              <w:t>godine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mogu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svoje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sugestije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tekst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14:paraId="75D81BB0" w14:textId="77777777" w:rsidR="00794A71" w:rsidRDefault="00794A71" w:rsidP="00794A71">
            <w:pPr>
              <w:spacing w:after="0" w:line="240" w:lineRule="auto"/>
              <w:ind w:right="270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bit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pružene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po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zaključenju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objaviti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prilog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794A71" w14:paraId="66452554" w14:textId="77777777" w:rsidTr="00794A71">
        <w:trPr>
          <w:trHeight w:val="880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D7CC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42" w:right="270" w:hanging="34"/>
              <w:jc w:val="both"/>
              <w:rPr>
                <w:rFonts w:ascii="Garamond" w:eastAsia="Myriad Pro" w:hAnsi="Garamond" w:cs="Myriad Pro"/>
                <w:sz w:val="24"/>
                <w:szCs w:val="24"/>
                <w:lang w:val="en-US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Za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sve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dodatne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upite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sudionici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obratiti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Ivani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Svetec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putem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</w:p>
          <w:p w14:paraId="063457E6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42" w:right="270" w:hanging="34"/>
              <w:jc w:val="both"/>
            </w:pP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elektronske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pošte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na</w:t>
            </w:r>
            <w:proofErr w:type="spellEnd"/>
            <w:proofErr w:type="gram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 e-mail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>adresu</w:t>
            </w:r>
            <w:proofErr w:type="spellEnd"/>
            <w:r>
              <w:rPr>
                <w:rFonts w:ascii="Garamond" w:eastAsia="Myriad Pro" w:hAnsi="Garamond" w:cs="Myriad Pro"/>
                <w:sz w:val="24"/>
                <w:szCs w:val="24"/>
                <w:lang w:val="en-US"/>
              </w:rPr>
              <w:t xml:space="preserve">: </w:t>
            </w:r>
            <w:hyperlink r:id="rId5" w:history="1">
              <w:r>
                <w:rPr>
                  <w:rStyle w:val="Hiperveza"/>
                  <w:rFonts w:ascii="Garamond" w:eastAsia="Myriad Pro" w:hAnsi="Garamond" w:cs="Myriad Pro"/>
                  <w:color w:val="0563C1"/>
                  <w:sz w:val="24"/>
                  <w:szCs w:val="24"/>
                  <w:lang w:val="en-US"/>
                </w:rPr>
                <w:t>ivana.svetec@punat.hr</w:t>
              </w:r>
            </w:hyperlink>
          </w:p>
          <w:p w14:paraId="211CBB2B" w14:textId="77777777" w:rsidR="00794A71" w:rsidRDefault="00794A71" w:rsidP="00794A71">
            <w:pPr>
              <w:spacing w:after="0" w:line="240" w:lineRule="auto"/>
              <w:ind w:right="270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94A71" w14:paraId="53F008A2" w14:textId="77777777" w:rsidTr="00794A71">
        <w:trPr>
          <w:trHeight w:val="2266"/>
        </w:trPr>
        <w:tc>
          <w:tcPr>
            <w:tcW w:w="10065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F703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42" w:right="270" w:hanging="34"/>
              <w:jc w:val="both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Zahtjev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onima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koji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sudjeluju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en-US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en-US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objasne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tko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i,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elevantn</w:t>
            </w:r>
            <w:r>
              <w:rPr>
                <w:rFonts w:ascii="Garamond" w:eastAsia="Myriad Pro" w:hAnsi="Garamond" w:cs="Myriad Pro"/>
                <w:color w:val="231F20"/>
                <w:spacing w:val="-5"/>
                <w:sz w:val="24"/>
                <w:szCs w:val="24"/>
                <w:lang w:val="en-US"/>
              </w:rPr>
              <w:t>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edst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vljaju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posebno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dodatno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konzultirali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  <w:lang w:val="en-US"/>
              </w:rPr>
              <w:t>k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ako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bi se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osiguralo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odg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ov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ori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edst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vnič</w:t>
            </w:r>
            <w:r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  <w:lang w:val="en-US"/>
              </w:rPr>
              <w:t>k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tijela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imaju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primje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en-US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enu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en-US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ežinu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)Molimo</w:t>
            </w:r>
            <w:proofErr w:type="gram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sve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sudionike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navedu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svoje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prezime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,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čije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daju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mišljenje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odnosno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predstavljaju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da li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posebno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konzultirali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.</w:t>
            </w:r>
          </w:p>
          <w:p w14:paraId="30D1EC5B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265" w:right="270" w:hanging="157"/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14:paraId="006536BB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42" w:right="270" w:hanging="34"/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Sa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svim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osobnim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podacima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koji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budu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sadržani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dokumentima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postupat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sukladno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propisima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izjavama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sudionika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.</w:t>
            </w:r>
          </w:p>
          <w:p w14:paraId="45F144FA" w14:textId="77777777" w:rsidR="00794A71" w:rsidRDefault="00794A71" w:rsidP="00794A71">
            <w:pPr>
              <w:spacing w:after="0" w:line="240" w:lineRule="auto"/>
              <w:ind w:right="270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94A71" w14:paraId="0E8BCDF1" w14:textId="77777777" w:rsidTr="00794A71">
        <w:trPr>
          <w:trHeight w:val="639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80099" w14:textId="77777777" w:rsidR="00794A71" w:rsidRDefault="00794A71" w:rsidP="00794A71">
            <w:pPr>
              <w:spacing w:after="0" w:line="240" w:lineRule="auto"/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Odgovori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biti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dostupni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službenoj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Općine Punat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sklopu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rasprave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tražio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ostanu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povjerljivi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794A71" w14:paraId="41D7C2F9" w14:textId="77777777" w:rsidTr="00794A71">
        <w:trPr>
          <w:trHeight w:val="786"/>
        </w:trPr>
        <w:tc>
          <w:tcPr>
            <w:tcW w:w="1006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60A8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08" w:right="1154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Pozivaju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sudionici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dostavu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povratnih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informacija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samom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procesu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prijedloga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poboljšanje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budućnosti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Hvala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  <w:t>!</w:t>
            </w:r>
          </w:p>
          <w:p w14:paraId="5350D928" w14:textId="77777777" w:rsidR="00794A71" w:rsidRDefault="00794A71" w:rsidP="00794A71">
            <w:pPr>
              <w:widowControl w:val="0"/>
              <w:suppressAutoHyphens w:val="0"/>
              <w:spacing w:after="0" w:line="240" w:lineRule="auto"/>
              <w:ind w:left="108" w:right="1154"/>
              <w:jc w:val="both"/>
              <w:rPr>
                <w:rFonts w:ascii="Garamond" w:eastAsia="Myriad Pro" w:hAnsi="Garamond" w:cs="Myriad Pro"/>
                <w:color w:val="231F20"/>
                <w:sz w:val="24"/>
                <w:szCs w:val="24"/>
                <w:lang w:val="en-US"/>
              </w:rPr>
            </w:pPr>
          </w:p>
          <w:p w14:paraId="5FA7C259" w14:textId="77777777" w:rsidR="00794A71" w:rsidRDefault="00794A71" w:rsidP="00794A71">
            <w:pPr>
              <w:spacing w:after="0" w:line="240" w:lineRule="auto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</w:tc>
      </w:tr>
    </w:tbl>
    <w:p w14:paraId="0D5FA0DA" w14:textId="77777777" w:rsidR="00031884" w:rsidRDefault="00031884" w:rsidP="00031884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28AA8F3B" w14:textId="77777777" w:rsidR="00031884" w:rsidRDefault="00031884" w:rsidP="00031884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3245A194" w14:textId="77777777" w:rsidR="00031884" w:rsidRDefault="00031884" w:rsidP="0003188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670288" w14:textId="77777777" w:rsidR="00031884" w:rsidRDefault="00031884"/>
    <w:sectPr w:rsidR="0003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2A6"/>
    <w:multiLevelType w:val="hybridMultilevel"/>
    <w:tmpl w:val="5BECC1BC"/>
    <w:lvl w:ilvl="0" w:tplc="5AD4D18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94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4"/>
    <w:rsid w:val="00031884"/>
    <w:rsid w:val="001E17E6"/>
    <w:rsid w:val="002B0EE5"/>
    <w:rsid w:val="002D63AB"/>
    <w:rsid w:val="00314084"/>
    <w:rsid w:val="00511779"/>
    <w:rsid w:val="00521FB4"/>
    <w:rsid w:val="0058739D"/>
    <w:rsid w:val="005C4220"/>
    <w:rsid w:val="005E29EE"/>
    <w:rsid w:val="00794A71"/>
    <w:rsid w:val="007A1DFA"/>
    <w:rsid w:val="007B716F"/>
    <w:rsid w:val="009F3029"/>
    <w:rsid w:val="00BB73A0"/>
    <w:rsid w:val="00BD2E05"/>
    <w:rsid w:val="00C56B65"/>
    <w:rsid w:val="00FC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1704"/>
  <w15:chartTrackingRefBased/>
  <w15:docId w15:val="{B1279B6A-78CB-43F6-A7A8-C9DC8A4C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84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31884"/>
    <w:rPr>
      <w:color w:val="0000FF"/>
      <w:u w:val="single" w:color="000000"/>
    </w:rPr>
  </w:style>
  <w:style w:type="paragraph" w:styleId="Odlomakpopisa">
    <w:name w:val="List Paragraph"/>
    <w:basedOn w:val="Normal"/>
    <w:uiPriority w:val="34"/>
    <w:qFormat/>
    <w:rsid w:val="0058739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C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svete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Daniel Strčić</cp:lastModifiedBy>
  <cp:revision>3</cp:revision>
  <cp:lastPrinted>2022-07-15T11:39:00Z</cp:lastPrinted>
  <dcterms:created xsi:type="dcterms:W3CDTF">2022-07-15T08:40:00Z</dcterms:created>
  <dcterms:modified xsi:type="dcterms:W3CDTF">2022-07-20T07:48:00Z</dcterms:modified>
</cp:coreProperties>
</file>