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5DB8A" w14:textId="77777777" w:rsidR="0015298D" w:rsidRDefault="0015298D"/>
    <w:tbl>
      <w:tblPr>
        <w:tblStyle w:val="TableGrid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537"/>
        <w:gridCol w:w="4525"/>
      </w:tblGrid>
      <w:tr w:rsidR="00750E4B" w:rsidRPr="00750E4B" w14:paraId="05BFFCA6" w14:textId="77777777" w:rsidTr="00040957">
        <w:tc>
          <w:tcPr>
            <w:tcW w:w="9288" w:type="dxa"/>
            <w:gridSpan w:val="2"/>
            <w:shd w:val="clear" w:color="auto" w:fill="0070C0"/>
          </w:tcPr>
          <w:p w14:paraId="7DA3F912" w14:textId="77777777" w:rsidR="0015298D" w:rsidRPr="00040957" w:rsidRDefault="0015298D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169733BC" w14:textId="77777777" w:rsidR="00750E4B" w:rsidRPr="00040957" w:rsidRDefault="00750E4B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OBRAZAC</w:t>
            </w:r>
          </w:p>
          <w:p w14:paraId="41A86114" w14:textId="77777777" w:rsidR="00862EB8" w:rsidRPr="00040957" w:rsidRDefault="00855261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sudjelovanja u savjetovanju o </w:t>
            </w:r>
          </w:p>
          <w:p w14:paraId="73A1156D" w14:textId="77777777"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</w:t>
            </w:r>
            <w:r w:rsidR="00750E4B"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acrtu</w:t>
            </w: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općeg akta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50E4B" w:rsidRPr="00750E4B" w14:paraId="0EC7360D" w14:textId="77777777" w:rsidTr="00040957">
        <w:tc>
          <w:tcPr>
            <w:tcW w:w="9288" w:type="dxa"/>
            <w:gridSpan w:val="2"/>
            <w:shd w:val="clear" w:color="auto" w:fill="548DD4" w:themeFill="text2" w:themeFillTint="99"/>
          </w:tcPr>
          <w:p w14:paraId="314C1E22" w14:textId="77777777" w:rsidR="002B735A" w:rsidRPr="00741188" w:rsidRDefault="002B735A" w:rsidP="002B735A">
            <w:pPr>
              <w:jc w:val="center"/>
              <w:rPr>
                <w:rFonts w:ascii="Times New Roman" w:hAnsi="Times New Roman" w:cs="Times New Roman"/>
                <w:b/>
                <w:color w:val="EEECE1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02CD02C" w14:textId="717319A4" w:rsidR="00750E4B" w:rsidRPr="00741188" w:rsidRDefault="0024384A" w:rsidP="002B735A">
            <w:pPr>
              <w:jc w:val="center"/>
              <w:rPr>
                <w:rFonts w:ascii="Times New Roman" w:hAnsi="Times New Roman" w:cs="Times New Roman"/>
                <w:b/>
                <w:color w:val="EEECE1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41188">
              <w:rPr>
                <w:rFonts w:ascii="Times New Roman" w:hAnsi="Times New Roman" w:cs="Times New Roman"/>
                <w:b/>
                <w:color w:val="EEECE1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Prijedlog</w:t>
            </w:r>
            <w:r w:rsidR="00741188" w:rsidRPr="00741188">
              <w:rPr>
                <w:rFonts w:ascii="Times New Roman" w:eastAsia="Myriad Pro" w:hAnsi="Times New Roman" w:cs="Times New Roman"/>
                <w:b/>
                <w:color w:val="EEECE1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Odluk</w:t>
            </w:r>
            <w:r w:rsidR="00982080">
              <w:rPr>
                <w:rFonts w:ascii="Times New Roman" w:eastAsia="Myriad Pro" w:hAnsi="Times New Roman" w:cs="Times New Roman"/>
                <w:b/>
                <w:color w:val="EEECE1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</w:t>
            </w:r>
            <w:r w:rsidR="00741188" w:rsidRPr="00741188">
              <w:rPr>
                <w:rFonts w:ascii="Times New Roman" w:eastAsia="Myriad Pro" w:hAnsi="Times New Roman" w:cs="Times New Roman"/>
                <w:b/>
                <w:color w:val="EEECE1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741188" w:rsidRPr="00741188">
              <w:rPr>
                <w:rFonts w:ascii="Times New Roman" w:hAnsi="Times New Roman" w:cs="Times New Roman"/>
                <w:b/>
                <w:color w:val="EEECE1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 stavljanju izvan snage Odluke o uvođenju i naplati ekološke pristojbe</w:t>
            </w:r>
            <w:r w:rsidR="00741188" w:rsidRPr="00741188">
              <w:rPr>
                <w:rFonts w:ascii="Times New Roman" w:eastAsia="Myriad Pro" w:hAnsi="Times New Roman" w:cs="Times New Roman"/>
                <w:b/>
                <w:color w:val="EEECE1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</w:p>
          <w:p w14:paraId="623B0F4F" w14:textId="77777777" w:rsidR="002B735A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14:paraId="11528139" w14:textId="77777777" w:rsidTr="00040957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14:paraId="0B7136DD" w14:textId="77777777" w:rsidR="008D68D5" w:rsidRPr="0015298D" w:rsidRDefault="000C386B" w:rsidP="005A1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Jedinstveni upravni odjel Općine Punat</w:t>
            </w:r>
          </w:p>
        </w:tc>
      </w:tr>
      <w:tr w:rsidR="0015298D" w:rsidRPr="00750E4B" w14:paraId="4F5D85BB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25341F61" w14:textId="77777777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5BA4A481" w14:textId="3D9F679D" w:rsidR="001D08B9" w:rsidRPr="0015298D" w:rsidRDefault="00EB108F" w:rsidP="00741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820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F0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41188">
              <w:rPr>
                <w:rFonts w:ascii="Times New Roman" w:hAnsi="Times New Roman" w:cs="Times New Roman"/>
                <w:b/>
                <w:sz w:val="24"/>
                <w:szCs w:val="24"/>
              </w:rPr>
              <w:t>prosinca</w:t>
            </w:r>
            <w:r w:rsidR="008F0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2021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5647C1A7" w14:textId="77777777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19DD06E0" w14:textId="469ED025" w:rsidR="00862EB8" w:rsidRPr="0015298D" w:rsidRDefault="00EB108F" w:rsidP="00741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820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41188">
              <w:rPr>
                <w:rFonts w:ascii="Times New Roman" w:hAnsi="Times New Roman" w:cs="Times New Roman"/>
                <w:b/>
                <w:sz w:val="24"/>
                <w:szCs w:val="24"/>
              </w:rPr>
              <w:t>siječnja 2022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</w:tc>
      </w:tr>
      <w:tr w:rsidR="0015298D" w:rsidRPr="00750E4B" w14:paraId="4368C9A9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51E04647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23F4E87D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0587BCF5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6D7A17E9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260D3D40" w14:textId="77777777"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64F38675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204D5093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7FF42493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542C2100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3BFAD1BF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1610A8BE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5118D61E" w14:textId="77777777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8F0648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40DB1803" w14:textId="77777777" w:rsidR="00411B7F" w:rsidRDefault="008F0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</w:t>
            </w:r>
            <w:r w:rsidR="00D664A2">
              <w:rPr>
                <w:rFonts w:ascii="Times New Roman" w:hAnsi="Times New Roman" w:cs="Times New Roman"/>
                <w:sz w:val="24"/>
                <w:szCs w:val="24"/>
              </w:rPr>
              <w:t>ko je više primjedbi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, prilažu se obrascu)</w:t>
            </w:r>
          </w:p>
          <w:p w14:paraId="30350022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7C52F868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6AC429CE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18263759" w14:textId="77777777"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</w:t>
            </w:r>
            <w:r w:rsidR="00521023">
              <w:rPr>
                <w:rFonts w:ascii="Times New Roman" w:hAnsi="Times New Roman" w:cs="Times New Roman"/>
                <w:sz w:val="24"/>
                <w:szCs w:val="24"/>
              </w:rPr>
              <w:t>ove i sl.</w:t>
            </w:r>
          </w:p>
          <w:p w14:paraId="0D261F43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0A89FD39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71E027E0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0284A339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35767E06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1DCD8E7E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15BEEC3D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3F66ADBE" w14:textId="77777777" w:rsidR="00074154" w:rsidRDefault="00074154" w:rsidP="0004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 w:rsidR="00D664A2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avi na internetskoj stranici </w:t>
            </w:r>
            <w:r w:rsidR="00040957">
              <w:rPr>
                <w:rFonts w:ascii="Times New Roman" w:hAnsi="Times New Roman" w:cs="Times New Roman"/>
                <w:sz w:val="24"/>
                <w:szCs w:val="24"/>
              </w:rPr>
              <w:t>Općine Punat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6124251E" w14:textId="77777777" w:rsidR="00074154" w:rsidRDefault="00074154" w:rsidP="00040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0DA99" w14:textId="77777777" w:rsidR="00040957" w:rsidRPr="00040957" w:rsidRDefault="00040957" w:rsidP="0004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sz w:val="24"/>
                <w:szCs w:val="24"/>
              </w:rPr>
              <w:t>DA - NE</w:t>
            </w:r>
          </w:p>
        </w:tc>
      </w:tr>
      <w:tr w:rsidR="00F44447" w:rsidRPr="00750E4B" w14:paraId="6B6E2E74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58798CAB" w14:textId="77777777"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14:paraId="4A1651EA" w14:textId="77777777"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15706" w14:textId="77777777"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2C8452EE" w14:textId="77777777" w:rsidR="00F44447" w:rsidRPr="00750E4B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F9089B" w14:textId="77777777"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14:paraId="78CC14DF" w14:textId="77777777" w:rsidR="00D664A2" w:rsidRDefault="00C722DB" w:rsidP="00D664A2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EE716D">
        <w:rPr>
          <w:rFonts w:ascii="Times New Roman" w:hAnsi="Times New Roman" w:cs="Times New Roman"/>
          <w:b/>
          <w:sz w:val="24"/>
          <w:szCs w:val="24"/>
        </w:rPr>
        <w:t xml:space="preserve"> eventualnim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prilogom </w:t>
      </w:r>
      <w:r w:rsidR="00D664A2">
        <w:rPr>
          <w:rFonts w:ascii="Times New Roman" w:hAnsi="Times New Roman" w:cs="Times New Roman"/>
          <w:b/>
          <w:sz w:val="24"/>
          <w:szCs w:val="24"/>
        </w:rPr>
        <w:t xml:space="preserve">dostavite na adresu elektronske pošte: </w:t>
      </w:r>
      <w:hyperlink r:id="rId7" w:history="1">
        <w:r w:rsidR="00D664A2" w:rsidRPr="0082451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pisarnica@punat.hr</w:t>
        </w:r>
      </w:hyperlink>
    </w:p>
    <w:p w14:paraId="4849A4E0" w14:textId="0C4810E1" w:rsidR="00C722DB" w:rsidRDefault="001D08B9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zaključno</w:t>
      </w:r>
      <w:r w:rsidR="009D352C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EB108F">
        <w:rPr>
          <w:rFonts w:ascii="Times New Roman" w:hAnsi="Times New Roman" w:cs="Times New Roman"/>
          <w:b/>
          <w:sz w:val="24"/>
          <w:szCs w:val="24"/>
        </w:rPr>
        <w:t>3</w:t>
      </w:r>
      <w:r w:rsidR="00982080">
        <w:rPr>
          <w:rFonts w:ascii="Times New Roman" w:hAnsi="Times New Roman" w:cs="Times New Roman"/>
          <w:b/>
          <w:sz w:val="24"/>
          <w:szCs w:val="24"/>
        </w:rPr>
        <w:t>1</w:t>
      </w:r>
      <w:r w:rsidR="000C386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41188">
        <w:rPr>
          <w:rFonts w:ascii="Times New Roman" w:hAnsi="Times New Roman" w:cs="Times New Roman"/>
          <w:b/>
          <w:sz w:val="24"/>
          <w:szCs w:val="24"/>
        </w:rPr>
        <w:t>siječnja 2022</w:t>
      </w:r>
      <w:r w:rsidR="000C386B">
        <w:rPr>
          <w:rFonts w:ascii="Times New Roman" w:hAnsi="Times New Roman" w:cs="Times New Roman"/>
          <w:b/>
          <w:sz w:val="24"/>
          <w:szCs w:val="24"/>
        </w:rPr>
        <w:t xml:space="preserve">. godine </w:t>
      </w:r>
    </w:p>
    <w:sectPr w:rsidR="00C722DB" w:rsidSect="00266B4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97755" w14:textId="77777777" w:rsidR="00F83296" w:rsidRDefault="00F83296" w:rsidP="00CA19CD">
      <w:pPr>
        <w:spacing w:after="0" w:line="240" w:lineRule="auto"/>
      </w:pPr>
      <w:r>
        <w:separator/>
      </w:r>
    </w:p>
  </w:endnote>
  <w:endnote w:type="continuationSeparator" w:id="0">
    <w:p w14:paraId="76BA92DD" w14:textId="77777777" w:rsidR="00F83296" w:rsidRDefault="00F83296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DB93F" w14:textId="77777777" w:rsidR="00CA19CD" w:rsidRDefault="00CA19CD" w:rsidP="00CA19CD">
    <w:pPr>
      <w:pStyle w:val="Footer"/>
      <w:jc w:val="both"/>
    </w:pPr>
    <w:r>
      <w:t xml:space="preserve">Sukladno </w:t>
    </w:r>
    <w:r w:rsidR="000C386B">
      <w:t>propisima o zaštiti privatnosti,</w:t>
    </w:r>
    <w:r w:rsidR="00052095">
      <w:t xml:space="preserve"> </w:t>
    </w:r>
    <w:r>
      <w:t xml:space="preserve">osobni podaci neće se koristiti u druge svrhe, osim u </w:t>
    </w:r>
    <w:r w:rsidR="000C386B">
      <w:t>svrhu ovog savjetovanja</w:t>
    </w:r>
    <w:r>
      <w:t>, uz uvjet poduzimanja odgovarajućih zaštitnih mjera.</w:t>
    </w:r>
  </w:p>
  <w:p w14:paraId="6768553D" w14:textId="77777777" w:rsidR="00CA19CD" w:rsidRDefault="00CA19CD" w:rsidP="00CA19CD">
    <w:pPr>
      <w:pStyle w:val="Footer"/>
      <w:jc w:val="both"/>
    </w:pPr>
    <w:r>
      <w:t>Anonimni, uvredljivi ili irelevantni komentari neće se objaviti.</w:t>
    </w:r>
  </w:p>
  <w:p w14:paraId="289AFD92" w14:textId="77777777" w:rsidR="00CA19CD" w:rsidRDefault="00CA19CD" w:rsidP="00CA19CD">
    <w:pPr>
      <w:pStyle w:val="Footer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5CFE9FE8" w14:textId="77777777" w:rsidR="00CA19CD" w:rsidRDefault="00CA19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5A40A" w14:textId="77777777" w:rsidR="00F83296" w:rsidRDefault="00F83296" w:rsidP="00CA19CD">
      <w:pPr>
        <w:spacing w:after="0" w:line="240" w:lineRule="auto"/>
      </w:pPr>
      <w:r>
        <w:separator/>
      </w:r>
    </w:p>
  </w:footnote>
  <w:footnote w:type="continuationSeparator" w:id="0">
    <w:p w14:paraId="7D5F596A" w14:textId="77777777" w:rsidR="00F83296" w:rsidRDefault="00F83296" w:rsidP="00CA1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E4B"/>
    <w:rsid w:val="00005E35"/>
    <w:rsid w:val="00040957"/>
    <w:rsid w:val="00041DF8"/>
    <w:rsid w:val="00052095"/>
    <w:rsid w:val="00074154"/>
    <w:rsid w:val="000C226B"/>
    <w:rsid w:val="000C386B"/>
    <w:rsid w:val="00105BE3"/>
    <w:rsid w:val="00106401"/>
    <w:rsid w:val="001302DA"/>
    <w:rsid w:val="0015298D"/>
    <w:rsid w:val="00176C3D"/>
    <w:rsid w:val="001D08B9"/>
    <w:rsid w:val="002217C2"/>
    <w:rsid w:val="0024384A"/>
    <w:rsid w:val="00266B4C"/>
    <w:rsid w:val="00281804"/>
    <w:rsid w:val="002947E4"/>
    <w:rsid w:val="002B735A"/>
    <w:rsid w:val="003254F3"/>
    <w:rsid w:val="003C0DDC"/>
    <w:rsid w:val="003F5F27"/>
    <w:rsid w:val="004038E8"/>
    <w:rsid w:val="00411B7F"/>
    <w:rsid w:val="0045212F"/>
    <w:rsid w:val="00453543"/>
    <w:rsid w:val="004733CE"/>
    <w:rsid w:val="00491F9E"/>
    <w:rsid w:val="005011C8"/>
    <w:rsid w:val="00521023"/>
    <w:rsid w:val="00567165"/>
    <w:rsid w:val="00584C96"/>
    <w:rsid w:val="005A1523"/>
    <w:rsid w:val="005F460D"/>
    <w:rsid w:val="006A70F7"/>
    <w:rsid w:val="006B4935"/>
    <w:rsid w:val="006E19AB"/>
    <w:rsid w:val="006E5461"/>
    <w:rsid w:val="00714B73"/>
    <w:rsid w:val="00741188"/>
    <w:rsid w:val="00750E4B"/>
    <w:rsid w:val="00855261"/>
    <w:rsid w:val="00862EB8"/>
    <w:rsid w:val="008D68D5"/>
    <w:rsid w:val="008F0648"/>
    <w:rsid w:val="0094729C"/>
    <w:rsid w:val="00982080"/>
    <w:rsid w:val="009D352C"/>
    <w:rsid w:val="009E2548"/>
    <w:rsid w:val="009F1641"/>
    <w:rsid w:val="00A11EE4"/>
    <w:rsid w:val="00A1418B"/>
    <w:rsid w:val="00A24D16"/>
    <w:rsid w:val="00A978AC"/>
    <w:rsid w:val="00AB37E1"/>
    <w:rsid w:val="00AD1872"/>
    <w:rsid w:val="00B06A74"/>
    <w:rsid w:val="00B12BAD"/>
    <w:rsid w:val="00B77D1E"/>
    <w:rsid w:val="00C0165B"/>
    <w:rsid w:val="00C20301"/>
    <w:rsid w:val="00C309B6"/>
    <w:rsid w:val="00C35B4D"/>
    <w:rsid w:val="00C722DB"/>
    <w:rsid w:val="00C92424"/>
    <w:rsid w:val="00C94E9A"/>
    <w:rsid w:val="00CA19CD"/>
    <w:rsid w:val="00D033B4"/>
    <w:rsid w:val="00D33132"/>
    <w:rsid w:val="00D664A2"/>
    <w:rsid w:val="00DB2C04"/>
    <w:rsid w:val="00E01F1A"/>
    <w:rsid w:val="00E553C5"/>
    <w:rsid w:val="00E80999"/>
    <w:rsid w:val="00E9549D"/>
    <w:rsid w:val="00EB108F"/>
    <w:rsid w:val="00EE716D"/>
    <w:rsid w:val="00F44447"/>
    <w:rsid w:val="00F83296"/>
    <w:rsid w:val="00F9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09D6"/>
  <w15:docId w15:val="{F745A60A-4DF6-423C-8C9C-A3F8CB98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F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E71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19CD"/>
  </w:style>
  <w:style w:type="paragraph" w:styleId="Footer">
    <w:name w:val="footer"/>
    <w:basedOn w:val="Normal"/>
    <w:link w:val="Footer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9CD"/>
  </w:style>
  <w:style w:type="paragraph" w:styleId="BalloonText">
    <w:name w:val="Balloon Text"/>
    <w:basedOn w:val="Normal"/>
    <w:link w:val="BalloonText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isarnica@punat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45E4D-EAD7-4FBC-B2E5-0C2912E6F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Sanja</dc:creator>
  <cp:lastModifiedBy>Ivana Svetec</cp:lastModifiedBy>
  <cp:revision>3</cp:revision>
  <cp:lastPrinted>2015-05-21T09:44:00Z</cp:lastPrinted>
  <dcterms:created xsi:type="dcterms:W3CDTF">2021-12-31T08:35:00Z</dcterms:created>
  <dcterms:modified xsi:type="dcterms:W3CDTF">2021-12-31T08:35:00Z</dcterms:modified>
</cp:coreProperties>
</file>