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14AF9" w14:textId="53C2B107" w:rsidR="000B664C" w:rsidRPr="000B664C" w:rsidRDefault="000B664C" w:rsidP="000B664C">
      <w:pPr>
        <w:rPr>
          <w:rFonts w:ascii="Garamond" w:hAnsi="Garamond" w:cs="Times New Roman"/>
          <w:lang w:val="hr-HR"/>
        </w:rPr>
      </w:pPr>
      <w:bookmarkStart w:id="0" w:name="_GoBack"/>
      <w:bookmarkEnd w:id="0"/>
      <w:r>
        <w:rPr>
          <w:rFonts w:ascii="Garamond" w:hAnsi="Garamond" w:cs="Times New Roman"/>
          <w:noProof/>
          <w:lang w:val="hr-HR" w:eastAsia="hr-HR"/>
        </w:rPr>
        <w:t xml:space="preserve">                           </w:t>
      </w:r>
      <w:r w:rsidRPr="000B664C">
        <w:rPr>
          <w:rFonts w:ascii="Garamond" w:hAnsi="Garamond" w:cs="Times New Roman"/>
          <w:noProof/>
          <w:lang w:val="hr-HR" w:eastAsia="hr-HR"/>
        </w:rPr>
        <w:drawing>
          <wp:inline distT="0" distB="0" distL="0" distR="0" wp14:anchorId="35F2DF7D" wp14:editId="41749660">
            <wp:extent cx="609600" cy="800100"/>
            <wp:effectExtent l="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Y="48"/>
        <w:tblW w:w="3975" w:type="dxa"/>
        <w:tblLayout w:type="fixed"/>
        <w:tblLook w:val="04A0" w:firstRow="1" w:lastRow="0" w:firstColumn="1" w:lastColumn="0" w:noHBand="0" w:noVBand="1"/>
      </w:tblPr>
      <w:tblGrid>
        <w:gridCol w:w="3975"/>
      </w:tblGrid>
      <w:tr w:rsidR="000B664C" w:rsidRPr="000B664C" w14:paraId="3B20BBF6" w14:textId="77777777" w:rsidTr="007D4DF8">
        <w:trPr>
          <w:cantSplit/>
          <w:trHeight w:val="767"/>
        </w:trPr>
        <w:tc>
          <w:tcPr>
            <w:tcW w:w="3969" w:type="dxa"/>
            <w:hideMark/>
          </w:tcPr>
          <w:p w14:paraId="0D161930" w14:textId="77777777" w:rsidR="000B664C" w:rsidRPr="000B664C" w:rsidRDefault="000B664C" w:rsidP="005F60FD">
            <w:pPr>
              <w:keepNext/>
              <w:jc w:val="center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0B664C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R E P U B L I K A   H R V A T S K A</w:t>
            </w:r>
          </w:p>
          <w:p w14:paraId="23D0FB0A" w14:textId="77777777" w:rsidR="000B664C" w:rsidRPr="000B664C" w:rsidRDefault="000B664C" w:rsidP="005F60FD">
            <w:pPr>
              <w:jc w:val="center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  <w:r w:rsidRPr="000B664C">
              <w:rPr>
                <w:rFonts w:ascii="Garamond" w:hAnsi="Garamond" w:cs="Times New Roman"/>
                <w:sz w:val="24"/>
                <w:szCs w:val="24"/>
                <w:lang w:val="hr-HR"/>
              </w:rPr>
              <w:t>PRIMORSKO – GORANSKA ŽUPANIJA</w:t>
            </w:r>
          </w:p>
          <w:p w14:paraId="233B75BE" w14:textId="77777777" w:rsidR="000B664C" w:rsidRPr="000B664C" w:rsidRDefault="000B664C" w:rsidP="005F60FD">
            <w:pPr>
              <w:jc w:val="center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  <w:r w:rsidRPr="000B664C">
              <w:rPr>
                <w:rFonts w:ascii="Garamond" w:hAnsi="Garamond" w:cs="Times New Roman"/>
                <w:sz w:val="24"/>
                <w:szCs w:val="24"/>
                <w:lang w:val="hr-HR"/>
              </w:rPr>
              <w:t>OPĆINA PUNAT</w:t>
            </w:r>
          </w:p>
        </w:tc>
      </w:tr>
      <w:tr w:rsidR="000B664C" w:rsidRPr="000B664C" w14:paraId="782A1B45" w14:textId="77777777" w:rsidTr="007D4DF8">
        <w:trPr>
          <w:cantSplit/>
          <w:trHeight w:val="511"/>
        </w:trPr>
        <w:tc>
          <w:tcPr>
            <w:tcW w:w="3969" w:type="dxa"/>
            <w:hideMark/>
          </w:tcPr>
          <w:p w14:paraId="71D7A036" w14:textId="77777777" w:rsidR="000B664C" w:rsidRPr="000B664C" w:rsidRDefault="000B664C" w:rsidP="005F60FD">
            <w:pPr>
              <w:keepNext/>
              <w:jc w:val="center"/>
              <w:outlineLvl w:val="0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/>
              </w:rPr>
            </w:pPr>
            <w:r w:rsidRPr="000B664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/>
              </w:rPr>
              <w:t>OPĆINSKI NAČELNIK</w:t>
            </w:r>
          </w:p>
        </w:tc>
      </w:tr>
      <w:tr w:rsidR="000B664C" w:rsidRPr="000B664C" w14:paraId="7B18923A" w14:textId="77777777" w:rsidTr="007D4DF8">
        <w:trPr>
          <w:cantSplit/>
          <w:trHeight w:val="256"/>
        </w:trPr>
        <w:tc>
          <w:tcPr>
            <w:tcW w:w="3969" w:type="dxa"/>
            <w:hideMark/>
          </w:tcPr>
          <w:p w14:paraId="02651663" w14:textId="1B932E9C" w:rsidR="000B664C" w:rsidRPr="000B664C" w:rsidRDefault="000B664C" w:rsidP="005F60FD">
            <w:pPr>
              <w:keepNext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0B664C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 xml:space="preserve">KLASA: </w:t>
            </w:r>
            <w:r w:rsidRPr="000B664C">
              <w:rPr>
                <w:rFonts w:ascii="Garamond" w:hAnsi="Garamond"/>
                <w:sz w:val="24"/>
                <w:szCs w:val="24"/>
                <w:lang w:val="hr-HR"/>
              </w:rPr>
              <w:t xml:space="preserve"> 080-02/20-01/</w:t>
            </w:r>
            <w:r w:rsidR="00952464">
              <w:rPr>
                <w:rFonts w:ascii="Garamond" w:hAnsi="Garamond"/>
                <w:sz w:val="24"/>
                <w:szCs w:val="24"/>
                <w:lang w:val="hr-HR"/>
              </w:rPr>
              <w:t>1</w:t>
            </w:r>
          </w:p>
        </w:tc>
      </w:tr>
      <w:tr w:rsidR="000B664C" w:rsidRPr="000B664C" w14:paraId="61FFF8EE" w14:textId="77777777" w:rsidTr="007D4DF8">
        <w:trPr>
          <w:cantSplit/>
          <w:trHeight w:val="256"/>
        </w:trPr>
        <w:tc>
          <w:tcPr>
            <w:tcW w:w="3969" w:type="dxa"/>
            <w:hideMark/>
          </w:tcPr>
          <w:p w14:paraId="78AEB919" w14:textId="2236E6F2" w:rsidR="000B664C" w:rsidRPr="000B664C" w:rsidRDefault="000B664C" w:rsidP="005F60FD">
            <w:pPr>
              <w:keepNext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0B664C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URBROJ: 2142-02-02/01-20-</w:t>
            </w:r>
            <w:r w:rsidR="00952464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3</w:t>
            </w:r>
            <w:r w:rsidR="006A2D2F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6</w:t>
            </w:r>
          </w:p>
        </w:tc>
      </w:tr>
      <w:tr w:rsidR="000B664C" w:rsidRPr="000B664C" w14:paraId="23ACC449" w14:textId="77777777" w:rsidTr="007D4DF8">
        <w:trPr>
          <w:cantSplit/>
          <w:trHeight w:val="256"/>
        </w:trPr>
        <w:tc>
          <w:tcPr>
            <w:tcW w:w="3969" w:type="dxa"/>
            <w:hideMark/>
          </w:tcPr>
          <w:p w14:paraId="33FD9E40" w14:textId="77777777" w:rsidR="000B664C" w:rsidRPr="000B664C" w:rsidRDefault="000B664C" w:rsidP="005F60FD">
            <w:pPr>
              <w:keepNext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0B664C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Punat, 30. studenog 2020. godine</w:t>
            </w:r>
          </w:p>
        </w:tc>
      </w:tr>
    </w:tbl>
    <w:p w14:paraId="57F7F3A8" w14:textId="77777777" w:rsidR="000B664C" w:rsidRDefault="000B664C" w:rsidP="008F03CC">
      <w:pPr>
        <w:spacing w:before="504"/>
        <w:ind w:right="72" w:firstLine="648"/>
        <w:jc w:val="both"/>
        <w:rPr>
          <w:rFonts w:ascii="Garamond" w:hAnsi="Garamond"/>
          <w:bCs/>
          <w:color w:val="000000"/>
          <w:spacing w:val="-1"/>
          <w:sz w:val="24"/>
          <w:szCs w:val="24"/>
          <w:lang w:val="hr-HR"/>
        </w:rPr>
      </w:pPr>
    </w:p>
    <w:p w14:paraId="18F0A7C7" w14:textId="77777777" w:rsidR="000B664C" w:rsidRDefault="000B664C" w:rsidP="008F03CC">
      <w:pPr>
        <w:spacing w:before="504"/>
        <w:ind w:right="72" w:firstLine="648"/>
        <w:jc w:val="both"/>
        <w:rPr>
          <w:rFonts w:ascii="Garamond" w:hAnsi="Garamond"/>
          <w:bCs/>
          <w:color w:val="000000"/>
          <w:spacing w:val="-1"/>
          <w:sz w:val="24"/>
          <w:szCs w:val="24"/>
          <w:lang w:val="hr-HR"/>
        </w:rPr>
      </w:pPr>
    </w:p>
    <w:p w14:paraId="25A6A410" w14:textId="77777777" w:rsidR="000B664C" w:rsidRDefault="000B664C" w:rsidP="008F03CC">
      <w:pPr>
        <w:spacing w:before="504"/>
        <w:ind w:right="72" w:firstLine="648"/>
        <w:jc w:val="both"/>
        <w:rPr>
          <w:rFonts w:ascii="Garamond" w:hAnsi="Garamond"/>
          <w:bCs/>
          <w:color w:val="000000"/>
          <w:spacing w:val="-1"/>
          <w:sz w:val="24"/>
          <w:szCs w:val="24"/>
          <w:lang w:val="hr-HR"/>
        </w:rPr>
      </w:pPr>
    </w:p>
    <w:p w14:paraId="55B3DDEF" w14:textId="77777777" w:rsidR="000B664C" w:rsidRPr="000B664C" w:rsidRDefault="000B664C" w:rsidP="000B664C">
      <w:pPr>
        <w:ind w:right="72" w:firstLine="648"/>
        <w:jc w:val="both"/>
        <w:rPr>
          <w:rFonts w:ascii="Garamond" w:hAnsi="Garamond"/>
          <w:bCs/>
          <w:color w:val="000000"/>
          <w:spacing w:val="-1"/>
          <w:sz w:val="24"/>
          <w:szCs w:val="24"/>
          <w:lang w:val="hr-HR"/>
        </w:rPr>
      </w:pPr>
    </w:p>
    <w:p w14:paraId="1603C1A8" w14:textId="77777777" w:rsidR="000B664C" w:rsidRDefault="000B664C" w:rsidP="002E7DDF">
      <w:pPr>
        <w:ind w:right="72"/>
        <w:jc w:val="both"/>
        <w:rPr>
          <w:rFonts w:ascii="Garamond" w:hAnsi="Garamond"/>
          <w:bCs/>
          <w:color w:val="000000"/>
          <w:spacing w:val="-1"/>
          <w:sz w:val="24"/>
          <w:szCs w:val="24"/>
          <w:lang w:val="hr-HR"/>
        </w:rPr>
      </w:pPr>
    </w:p>
    <w:p w14:paraId="051E35A7" w14:textId="638BC720" w:rsidR="008F03CC" w:rsidRDefault="008F03CC" w:rsidP="000B664C">
      <w:pPr>
        <w:ind w:right="72" w:firstLine="648"/>
        <w:jc w:val="both"/>
        <w:rPr>
          <w:rFonts w:ascii="Garamond" w:hAnsi="Garamond"/>
          <w:bCs/>
          <w:color w:val="000000"/>
          <w:sz w:val="24"/>
          <w:szCs w:val="24"/>
          <w:lang w:val="hr-HR"/>
        </w:rPr>
      </w:pPr>
      <w:r w:rsidRPr="000B664C">
        <w:rPr>
          <w:rFonts w:ascii="Garamond" w:hAnsi="Garamond"/>
          <w:bCs/>
          <w:color w:val="000000"/>
          <w:spacing w:val="-1"/>
          <w:sz w:val="24"/>
          <w:szCs w:val="24"/>
          <w:lang w:val="hr-HR"/>
        </w:rPr>
        <w:t xml:space="preserve">Na temelju članka 48. Zakona o lokalnoj i područnoj (regionalnoj) samoupravi („Narodne novine", broj </w:t>
      </w:r>
      <w:r w:rsidRPr="000B664C">
        <w:rPr>
          <w:rFonts w:ascii="Garamond" w:hAnsi="Garamond"/>
          <w:bCs/>
          <w:color w:val="000000"/>
          <w:spacing w:val="3"/>
          <w:sz w:val="24"/>
          <w:szCs w:val="24"/>
          <w:lang w:val="hr-HR"/>
        </w:rPr>
        <w:t>33/01, 60/01, 129/05, 109/07, 125/08, 36/09, 150/11, 144/12, 19/13, 137/15, 123/17 i 98/19), članka 4. stavk</w:t>
      </w:r>
      <w:r w:rsidR="005F60FD">
        <w:rPr>
          <w:rFonts w:ascii="Garamond" w:hAnsi="Garamond"/>
          <w:bCs/>
          <w:color w:val="000000"/>
          <w:spacing w:val="3"/>
          <w:sz w:val="24"/>
          <w:szCs w:val="24"/>
          <w:lang w:val="hr-HR"/>
        </w:rPr>
        <w:t>a</w:t>
      </w:r>
      <w:r w:rsidRPr="000B664C">
        <w:rPr>
          <w:rFonts w:ascii="Garamond" w:hAnsi="Garamond"/>
          <w:bCs/>
          <w:color w:val="000000"/>
          <w:spacing w:val="3"/>
          <w:sz w:val="24"/>
          <w:szCs w:val="24"/>
          <w:lang w:val="hr-HR"/>
        </w:rPr>
        <w:t xml:space="preserve"> </w:t>
      </w:r>
      <w:r w:rsidRPr="000B664C">
        <w:rPr>
          <w:rFonts w:ascii="Garamond" w:hAnsi="Garamond"/>
          <w:bCs/>
          <w:color w:val="000000"/>
          <w:sz w:val="24"/>
          <w:szCs w:val="24"/>
          <w:lang w:val="hr-HR"/>
        </w:rPr>
        <w:t>1. Zakona o zaštiti pučanstva od zaraznih bolesti („Narodne novine</w:t>
      </w:r>
      <w:r w:rsidR="005F60FD">
        <w:rPr>
          <w:rFonts w:ascii="Garamond" w:hAnsi="Garamond"/>
          <w:bCs/>
          <w:color w:val="000000"/>
          <w:sz w:val="24"/>
          <w:szCs w:val="24"/>
          <w:lang w:val="hr-HR"/>
        </w:rPr>
        <w:t>“</w:t>
      </w:r>
      <w:r w:rsidRPr="000B664C">
        <w:rPr>
          <w:rFonts w:ascii="Garamond" w:hAnsi="Garamond"/>
          <w:bCs/>
          <w:color w:val="000000"/>
          <w:sz w:val="24"/>
          <w:szCs w:val="24"/>
          <w:lang w:val="hr-HR"/>
        </w:rPr>
        <w:t xml:space="preserve"> broj 79/07, 113/08, 43/09</w:t>
      </w:r>
      <w:r w:rsidR="00EB1215">
        <w:rPr>
          <w:rFonts w:ascii="Garamond" w:hAnsi="Garamond"/>
          <w:bCs/>
          <w:color w:val="000000"/>
          <w:sz w:val="24"/>
          <w:szCs w:val="24"/>
          <w:lang w:val="hr-HR"/>
        </w:rPr>
        <w:t xml:space="preserve">, </w:t>
      </w:r>
      <w:r w:rsidRPr="000B664C">
        <w:rPr>
          <w:rFonts w:ascii="Garamond" w:hAnsi="Garamond"/>
          <w:bCs/>
          <w:color w:val="000000"/>
          <w:sz w:val="24"/>
          <w:szCs w:val="24"/>
          <w:lang w:val="hr-HR"/>
        </w:rPr>
        <w:t>130/17</w:t>
      </w:r>
      <w:r w:rsidR="00EB1215">
        <w:rPr>
          <w:rFonts w:ascii="Garamond" w:hAnsi="Garamond"/>
          <w:bCs/>
          <w:color w:val="000000"/>
          <w:sz w:val="24"/>
          <w:szCs w:val="24"/>
          <w:lang w:val="hr-HR"/>
        </w:rPr>
        <w:t>, 114/18 i 47/20</w:t>
      </w:r>
      <w:r w:rsidRPr="000B664C">
        <w:rPr>
          <w:rFonts w:ascii="Garamond" w:hAnsi="Garamond"/>
          <w:bCs/>
          <w:color w:val="000000"/>
          <w:sz w:val="24"/>
          <w:szCs w:val="24"/>
          <w:lang w:val="hr-HR"/>
        </w:rPr>
        <w:t>), članka 45. Statuta Općine Punat („Službene novine primorsko-goranske županije</w:t>
      </w:r>
      <w:r w:rsidR="00E92EDE">
        <w:rPr>
          <w:rFonts w:ascii="Garamond" w:hAnsi="Garamond"/>
          <w:bCs/>
          <w:color w:val="000000"/>
          <w:sz w:val="24"/>
          <w:szCs w:val="24"/>
          <w:lang w:val="hr-HR"/>
        </w:rPr>
        <w:t>“</w:t>
      </w:r>
      <w:r w:rsidRPr="000B664C">
        <w:rPr>
          <w:rFonts w:ascii="Garamond" w:hAnsi="Garamond"/>
          <w:bCs/>
          <w:color w:val="000000"/>
          <w:sz w:val="24"/>
          <w:szCs w:val="24"/>
          <w:lang w:val="hr-HR"/>
        </w:rPr>
        <w:t xml:space="preserve"> broj 8/18, 10/19 i 3/20)</w:t>
      </w:r>
      <w:r w:rsidR="00ED2254">
        <w:rPr>
          <w:rFonts w:ascii="Garamond" w:hAnsi="Garamond"/>
          <w:bCs/>
          <w:color w:val="000000"/>
          <w:sz w:val="24"/>
          <w:szCs w:val="24"/>
          <w:lang w:val="hr-HR"/>
        </w:rPr>
        <w:t>,</w:t>
      </w:r>
      <w:r w:rsidR="003136AA">
        <w:rPr>
          <w:rFonts w:ascii="Garamond" w:hAnsi="Garamond"/>
          <w:bCs/>
          <w:color w:val="000000"/>
          <w:sz w:val="24"/>
          <w:szCs w:val="24"/>
          <w:lang w:val="hr-HR"/>
        </w:rPr>
        <w:t xml:space="preserve"> </w:t>
      </w:r>
      <w:r w:rsidRPr="000B664C">
        <w:rPr>
          <w:rFonts w:ascii="Garamond" w:hAnsi="Garamond"/>
          <w:bCs/>
          <w:color w:val="000000"/>
          <w:spacing w:val="-4"/>
          <w:sz w:val="24"/>
          <w:szCs w:val="24"/>
          <w:lang w:val="hr-HR"/>
        </w:rPr>
        <w:t>a sukladno</w:t>
      </w:r>
      <w:r w:rsidR="00ED2254">
        <w:rPr>
          <w:rFonts w:ascii="Garamond" w:hAnsi="Garamond"/>
          <w:bCs/>
          <w:color w:val="000000"/>
          <w:spacing w:val="-4"/>
          <w:sz w:val="24"/>
          <w:szCs w:val="24"/>
          <w:lang w:val="hr-HR"/>
        </w:rPr>
        <w:t xml:space="preserve"> Odluci o izmjeni i dopuni Odluke o uvođenju nužnih epidemioloških </w:t>
      </w:r>
      <w:r w:rsidR="00224AC4">
        <w:rPr>
          <w:rFonts w:ascii="Garamond" w:hAnsi="Garamond"/>
          <w:bCs/>
          <w:color w:val="000000"/>
          <w:spacing w:val="-4"/>
          <w:sz w:val="24"/>
          <w:szCs w:val="24"/>
          <w:lang w:val="hr-HR"/>
        </w:rPr>
        <w:t xml:space="preserve">mjera za područje Primorsko-goranske županije </w:t>
      </w:r>
      <w:r w:rsidR="0010624D" w:rsidRPr="000B664C">
        <w:rPr>
          <w:rFonts w:ascii="Garamond" w:hAnsi="Garamond"/>
          <w:bCs/>
          <w:color w:val="000000"/>
          <w:sz w:val="24"/>
          <w:szCs w:val="24"/>
          <w:lang w:val="hr-HR"/>
        </w:rPr>
        <w:t>(„Narodne novine</w:t>
      </w:r>
      <w:r w:rsidR="0010624D">
        <w:rPr>
          <w:rFonts w:ascii="Garamond" w:hAnsi="Garamond"/>
          <w:bCs/>
          <w:color w:val="000000"/>
          <w:sz w:val="24"/>
          <w:szCs w:val="24"/>
          <w:lang w:val="hr-HR"/>
        </w:rPr>
        <w:t>“</w:t>
      </w:r>
      <w:r w:rsidR="0010624D" w:rsidRPr="000B664C">
        <w:rPr>
          <w:rFonts w:ascii="Garamond" w:hAnsi="Garamond"/>
          <w:bCs/>
          <w:color w:val="000000"/>
          <w:sz w:val="24"/>
          <w:szCs w:val="24"/>
          <w:lang w:val="hr-HR"/>
        </w:rPr>
        <w:t xml:space="preserve"> broj</w:t>
      </w:r>
      <w:r w:rsidR="0010624D">
        <w:rPr>
          <w:rFonts w:ascii="Garamond" w:hAnsi="Garamond"/>
          <w:bCs/>
          <w:color w:val="000000"/>
          <w:sz w:val="24"/>
          <w:szCs w:val="24"/>
          <w:lang w:val="hr-HR"/>
        </w:rPr>
        <w:t xml:space="preserve"> </w:t>
      </w:r>
      <w:r w:rsidR="007A288E">
        <w:rPr>
          <w:rFonts w:ascii="Garamond" w:hAnsi="Garamond"/>
          <w:bCs/>
          <w:color w:val="000000"/>
          <w:sz w:val="24"/>
          <w:szCs w:val="24"/>
          <w:lang w:val="hr-HR"/>
        </w:rPr>
        <w:t>127/20</w:t>
      </w:r>
      <w:r w:rsidR="003136AA">
        <w:rPr>
          <w:rFonts w:ascii="Garamond" w:hAnsi="Garamond"/>
          <w:bCs/>
          <w:color w:val="000000"/>
          <w:spacing w:val="-4"/>
          <w:sz w:val="24"/>
          <w:szCs w:val="24"/>
          <w:lang w:val="hr-HR"/>
        </w:rPr>
        <w:t>) i Odluci o nužnim epidemio</w:t>
      </w:r>
      <w:r w:rsidR="00D06030">
        <w:rPr>
          <w:rFonts w:ascii="Garamond" w:hAnsi="Garamond"/>
          <w:bCs/>
          <w:color w:val="000000"/>
          <w:spacing w:val="-4"/>
          <w:sz w:val="24"/>
          <w:szCs w:val="24"/>
          <w:lang w:val="hr-HR"/>
        </w:rPr>
        <w:t>lo</w:t>
      </w:r>
      <w:r w:rsidR="003136AA">
        <w:rPr>
          <w:rFonts w:ascii="Garamond" w:hAnsi="Garamond"/>
          <w:bCs/>
          <w:color w:val="000000"/>
          <w:spacing w:val="-4"/>
          <w:sz w:val="24"/>
          <w:szCs w:val="24"/>
          <w:lang w:val="hr-HR"/>
        </w:rPr>
        <w:t>škim mjerama</w:t>
      </w:r>
      <w:r w:rsidR="00D06030">
        <w:rPr>
          <w:rFonts w:ascii="Garamond" w:hAnsi="Garamond"/>
          <w:bCs/>
          <w:color w:val="000000"/>
          <w:spacing w:val="-4"/>
          <w:sz w:val="24"/>
          <w:szCs w:val="24"/>
          <w:lang w:val="hr-HR"/>
        </w:rPr>
        <w:t xml:space="preserve"> kojima se ograničavaju okupljanja i uvode druge nužne epidemiološke mjere i preporuke radi </w:t>
      </w:r>
      <w:r w:rsidR="00BD0C46">
        <w:rPr>
          <w:rFonts w:ascii="Garamond" w:hAnsi="Garamond"/>
          <w:bCs/>
          <w:color w:val="000000"/>
          <w:spacing w:val="-4"/>
          <w:sz w:val="24"/>
          <w:szCs w:val="24"/>
          <w:lang w:val="hr-HR"/>
        </w:rPr>
        <w:t xml:space="preserve">spriječavanja prijenosa bolesti COVID 19 putem okupljanja </w:t>
      </w:r>
      <w:r w:rsidR="00E37A3A" w:rsidRPr="000B664C">
        <w:rPr>
          <w:rFonts w:ascii="Garamond" w:hAnsi="Garamond"/>
          <w:bCs/>
          <w:color w:val="000000"/>
          <w:sz w:val="24"/>
          <w:szCs w:val="24"/>
          <w:lang w:val="hr-HR"/>
        </w:rPr>
        <w:t>(„Narodne novine</w:t>
      </w:r>
      <w:r w:rsidR="00E37A3A">
        <w:rPr>
          <w:rFonts w:ascii="Garamond" w:hAnsi="Garamond"/>
          <w:bCs/>
          <w:color w:val="000000"/>
          <w:sz w:val="24"/>
          <w:szCs w:val="24"/>
          <w:lang w:val="hr-HR"/>
        </w:rPr>
        <w:t>“</w:t>
      </w:r>
      <w:r w:rsidR="00E37A3A" w:rsidRPr="000B664C">
        <w:rPr>
          <w:rFonts w:ascii="Garamond" w:hAnsi="Garamond"/>
          <w:bCs/>
          <w:color w:val="000000"/>
          <w:sz w:val="24"/>
          <w:szCs w:val="24"/>
          <w:lang w:val="hr-HR"/>
        </w:rPr>
        <w:t xml:space="preserve"> broj </w:t>
      </w:r>
      <w:r w:rsidR="00E37A3A">
        <w:rPr>
          <w:rFonts w:ascii="Garamond" w:hAnsi="Garamond"/>
          <w:bCs/>
          <w:color w:val="000000"/>
          <w:sz w:val="24"/>
          <w:szCs w:val="24"/>
          <w:lang w:val="hr-HR"/>
        </w:rPr>
        <w:t xml:space="preserve">131/20), </w:t>
      </w:r>
      <w:r w:rsidRPr="000B664C">
        <w:rPr>
          <w:rFonts w:ascii="Garamond" w:hAnsi="Garamond"/>
          <w:bCs/>
          <w:color w:val="000000"/>
          <w:sz w:val="24"/>
          <w:szCs w:val="24"/>
          <w:lang w:val="hr-HR"/>
        </w:rPr>
        <w:t>općinski načelnik donosi</w:t>
      </w:r>
    </w:p>
    <w:p w14:paraId="26558199" w14:textId="77777777" w:rsidR="000B664C" w:rsidRPr="000B664C" w:rsidRDefault="000B664C" w:rsidP="000B664C">
      <w:pPr>
        <w:ind w:right="72" w:firstLine="648"/>
        <w:jc w:val="both"/>
        <w:rPr>
          <w:rFonts w:ascii="Garamond" w:hAnsi="Garamond"/>
          <w:b/>
          <w:color w:val="000000"/>
          <w:spacing w:val="-1"/>
          <w:sz w:val="24"/>
          <w:szCs w:val="24"/>
          <w:lang w:val="hr-HR"/>
        </w:rPr>
      </w:pPr>
    </w:p>
    <w:p w14:paraId="39FAEEF9" w14:textId="77777777" w:rsidR="000B664C" w:rsidRPr="000B664C" w:rsidRDefault="008F03CC" w:rsidP="000B664C">
      <w:pPr>
        <w:jc w:val="center"/>
        <w:rPr>
          <w:rFonts w:ascii="Garamond" w:hAnsi="Garamond"/>
          <w:b/>
          <w:color w:val="000000"/>
          <w:sz w:val="24"/>
          <w:szCs w:val="24"/>
          <w:lang w:val="hr-HR"/>
        </w:rPr>
      </w:pPr>
      <w:r w:rsidRPr="000B664C">
        <w:rPr>
          <w:rFonts w:ascii="Garamond" w:hAnsi="Garamond"/>
          <w:b/>
          <w:color w:val="000000"/>
          <w:sz w:val="24"/>
          <w:szCs w:val="24"/>
          <w:lang w:val="hr-HR"/>
        </w:rPr>
        <w:t>ODLUKU</w:t>
      </w:r>
    </w:p>
    <w:p w14:paraId="38E709E6" w14:textId="36BAA8B5" w:rsidR="00EC523F" w:rsidRPr="000B664C" w:rsidRDefault="008F03CC" w:rsidP="007E4753">
      <w:pPr>
        <w:jc w:val="center"/>
        <w:rPr>
          <w:rFonts w:ascii="Garamond" w:hAnsi="Garamond"/>
          <w:b/>
          <w:color w:val="000000"/>
          <w:sz w:val="24"/>
          <w:szCs w:val="24"/>
          <w:lang w:val="hr-HR"/>
        </w:rPr>
      </w:pPr>
      <w:r w:rsidRPr="000B664C">
        <w:rPr>
          <w:rFonts w:ascii="Garamond" w:hAnsi="Garamond"/>
          <w:bCs/>
          <w:color w:val="000000"/>
          <w:sz w:val="24"/>
          <w:szCs w:val="24"/>
          <w:lang w:val="hr-HR"/>
        </w:rPr>
        <w:t xml:space="preserve"> </w:t>
      </w:r>
      <w:r w:rsidRPr="000B664C">
        <w:rPr>
          <w:rFonts w:ascii="Garamond" w:hAnsi="Garamond"/>
          <w:bCs/>
          <w:color w:val="000000"/>
          <w:sz w:val="24"/>
          <w:szCs w:val="24"/>
          <w:lang w:val="hr-HR"/>
        </w:rPr>
        <w:br/>
      </w:r>
      <w:r w:rsidRPr="007E4753">
        <w:rPr>
          <w:rFonts w:ascii="Garamond" w:hAnsi="Garamond"/>
          <w:b/>
          <w:color w:val="000000"/>
          <w:sz w:val="24"/>
          <w:szCs w:val="24"/>
          <w:lang w:val="hr-HR"/>
        </w:rPr>
        <w:t>Članak 1.</w:t>
      </w:r>
    </w:p>
    <w:p w14:paraId="3A88D9FA" w14:textId="16427D78" w:rsidR="00A246A0" w:rsidRDefault="008F03CC" w:rsidP="00A246A0">
      <w:pPr>
        <w:tabs>
          <w:tab w:val="decimal" w:pos="288"/>
          <w:tab w:val="decimal" w:pos="504"/>
        </w:tabs>
        <w:ind w:left="504"/>
        <w:jc w:val="both"/>
        <w:rPr>
          <w:rFonts w:ascii="Garamond" w:hAnsi="Garamond"/>
          <w:color w:val="000000"/>
          <w:spacing w:val="-6"/>
          <w:w w:val="105"/>
          <w:sz w:val="24"/>
          <w:szCs w:val="24"/>
          <w:lang w:val="hr-HR"/>
        </w:rPr>
      </w:pPr>
      <w:r w:rsidRPr="000B664C">
        <w:rPr>
          <w:rFonts w:ascii="Garamond" w:hAnsi="Garamond"/>
          <w:color w:val="000000"/>
          <w:spacing w:val="-6"/>
          <w:w w:val="105"/>
          <w:sz w:val="24"/>
          <w:szCs w:val="24"/>
          <w:lang w:val="hr-HR"/>
        </w:rPr>
        <w:t>U cilju prevencije širenja</w:t>
      </w:r>
      <w:r w:rsidR="00EC523F">
        <w:rPr>
          <w:rFonts w:ascii="Garamond" w:hAnsi="Garamond"/>
          <w:color w:val="000000"/>
          <w:spacing w:val="-6"/>
          <w:w w:val="105"/>
          <w:sz w:val="24"/>
          <w:szCs w:val="24"/>
          <w:lang w:val="hr-HR"/>
        </w:rPr>
        <w:t xml:space="preserve"> virusa</w:t>
      </w:r>
      <w:r w:rsidRPr="000B664C">
        <w:rPr>
          <w:rFonts w:ascii="Garamond" w:hAnsi="Garamond"/>
          <w:color w:val="000000"/>
          <w:spacing w:val="-6"/>
          <w:w w:val="105"/>
          <w:sz w:val="24"/>
          <w:szCs w:val="24"/>
          <w:lang w:val="hr-HR"/>
        </w:rPr>
        <w:t xml:space="preserve"> COVID-19 na području Općine </w:t>
      </w:r>
      <w:r w:rsidR="006A4732">
        <w:rPr>
          <w:rFonts w:ascii="Garamond" w:hAnsi="Garamond"/>
          <w:color w:val="000000"/>
          <w:spacing w:val="-6"/>
          <w:w w:val="105"/>
          <w:sz w:val="24"/>
          <w:szCs w:val="24"/>
          <w:lang w:val="hr-HR"/>
        </w:rPr>
        <w:t>Punat</w:t>
      </w:r>
      <w:r w:rsidRPr="000B664C">
        <w:rPr>
          <w:rFonts w:ascii="Garamond" w:hAnsi="Garamond"/>
          <w:color w:val="000000"/>
          <w:spacing w:val="-6"/>
          <w:w w:val="105"/>
          <w:sz w:val="24"/>
          <w:szCs w:val="24"/>
          <w:lang w:val="hr-HR"/>
        </w:rPr>
        <w:t xml:space="preserve">, </w:t>
      </w:r>
      <w:r w:rsidR="004C371F">
        <w:rPr>
          <w:rFonts w:ascii="Garamond" w:hAnsi="Garamond"/>
          <w:color w:val="000000"/>
          <w:spacing w:val="-6"/>
          <w:w w:val="105"/>
          <w:sz w:val="24"/>
          <w:szCs w:val="24"/>
          <w:lang w:val="hr-HR"/>
        </w:rPr>
        <w:t>nalažu se sljedeće mjere:</w:t>
      </w:r>
    </w:p>
    <w:p w14:paraId="3397C6E0" w14:textId="77777777" w:rsidR="004C371F" w:rsidRPr="004C371F" w:rsidRDefault="004C371F" w:rsidP="004C371F">
      <w:pPr>
        <w:numPr>
          <w:ilvl w:val="0"/>
          <w:numId w:val="1"/>
        </w:numPr>
        <w:tabs>
          <w:tab w:val="clear" w:pos="288"/>
          <w:tab w:val="decimal" w:pos="504"/>
        </w:tabs>
        <w:ind w:left="504" w:hanging="28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color w:val="000000"/>
          <w:spacing w:val="-1"/>
          <w:w w:val="105"/>
          <w:sz w:val="24"/>
          <w:szCs w:val="24"/>
          <w:lang w:val="hr-HR"/>
        </w:rPr>
        <w:t>O</w:t>
      </w:r>
      <w:r w:rsidR="008F03CC" w:rsidRPr="000B664C">
        <w:rPr>
          <w:rFonts w:ascii="Garamond" w:hAnsi="Garamond"/>
          <w:color w:val="000000"/>
          <w:spacing w:val="-1"/>
          <w:w w:val="105"/>
          <w:sz w:val="24"/>
          <w:szCs w:val="24"/>
          <w:lang w:val="hr-HR"/>
        </w:rPr>
        <w:t>bustavlj</w:t>
      </w:r>
      <w:r w:rsidR="007C1988">
        <w:rPr>
          <w:rFonts w:ascii="Garamond" w:hAnsi="Garamond"/>
          <w:color w:val="000000"/>
          <w:spacing w:val="-1"/>
          <w:w w:val="105"/>
          <w:sz w:val="24"/>
          <w:szCs w:val="24"/>
          <w:lang w:val="hr-HR"/>
        </w:rPr>
        <w:t>a</w:t>
      </w:r>
      <w:r w:rsidR="008F03CC" w:rsidRPr="000B664C">
        <w:rPr>
          <w:rFonts w:ascii="Garamond" w:hAnsi="Garamond"/>
          <w:color w:val="000000"/>
          <w:spacing w:val="-1"/>
          <w:w w:val="105"/>
          <w:sz w:val="24"/>
          <w:szCs w:val="24"/>
          <w:lang w:val="hr-HR"/>
        </w:rPr>
        <w:t xml:space="preserve"> </w:t>
      </w:r>
      <w:r w:rsidR="007C1988">
        <w:rPr>
          <w:rFonts w:ascii="Garamond" w:hAnsi="Garamond"/>
          <w:color w:val="000000"/>
          <w:spacing w:val="-1"/>
          <w:w w:val="105"/>
          <w:sz w:val="24"/>
          <w:szCs w:val="24"/>
          <w:lang w:val="hr-HR"/>
        </w:rPr>
        <w:t>s</w:t>
      </w:r>
      <w:r w:rsidR="008F03CC" w:rsidRPr="000B664C">
        <w:rPr>
          <w:rFonts w:ascii="Garamond" w:hAnsi="Garamond"/>
          <w:color w:val="000000"/>
          <w:spacing w:val="-1"/>
          <w:w w:val="105"/>
          <w:sz w:val="24"/>
          <w:szCs w:val="24"/>
          <w:lang w:val="hr-HR"/>
        </w:rPr>
        <w:t xml:space="preserve">e korištenje zatvorenih prostora u </w:t>
      </w:r>
      <w:r w:rsidR="008F03CC" w:rsidRPr="000B664C">
        <w:rPr>
          <w:rFonts w:ascii="Garamond" w:hAnsi="Garamond"/>
          <w:color w:val="000000"/>
          <w:spacing w:val="-9"/>
          <w:w w:val="105"/>
          <w:sz w:val="24"/>
          <w:szCs w:val="24"/>
          <w:lang w:val="hr-HR"/>
        </w:rPr>
        <w:t>vlasništvu Općine</w:t>
      </w:r>
      <w:r w:rsidR="00565046">
        <w:rPr>
          <w:rFonts w:ascii="Garamond" w:hAnsi="Garamond"/>
          <w:color w:val="000000"/>
          <w:spacing w:val="-9"/>
          <w:w w:val="105"/>
          <w:sz w:val="24"/>
          <w:szCs w:val="24"/>
          <w:lang w:val="hr-HR"/>
        </w:rPr>
        <w:t xml:space="preserve"> Punat</w:t>
      </w:r>
      <w:r w:rsidR="008F03CC" w:rsidRPr="000B664C">
        <w:rPr>
          <w:rFonts w:ascii="Garamond" w:hAnsi="Garamond"/>
          <w:color w:val="000000"/>
          <w:spacing w:val="-9"/>
          <w:w w:val="105"/>
          <w:sz w:val="24"/>
          <w:szCs w:val="24"/>
          <w:lang w:val="hr-HR"/>
        </w:rPr>
        <w:t xml:space="preserve"> koje su koristile udruge i druge grupe građana za svoje programe i razne </w:t>
      </w:r>
      <w:r w:rsidR="008F03CC" w:rsidRPr="000B664C">
        <w:rPr>
          <w:rFonts w:ascii="Garamond" w:hAnsi="Garamond"/>
          <w:color w:val="000000"/>
          <w:spacing w:val="-4"/>
          <w:w w:val="105"/>
          <w:sz w:val="24"/>
          <w:szCs w:val="24"/>
          <w:lang w:val="hr-HR"/>
        </w:rPr>
        <w:t>manifestacije</w:t>
      </w:r>
      <w:r>
        <w:rPr>
          <w:rFonts w:ascii="Garamond" w:hAnsi="Garamond"/>
          <w:color w:val="000000"/>
          <w:spacing w:val="-4"/>
          <w:w w:val="105"/>
          <w:sz w:val="24"/>
          <w:szCs w:val="24"/>
          <w:lang w:val="hr-HR"/>
        </w:rPr>
        <w:t xml:space="preserve"> i to:</w:t>
      </w:r>
    </w:p>
    <w:p w14:paraId="39CE98A4" w14:textId="03E642A8" w:rsidR="007C1988" w:rsidRPr="004C371F" w:rsidRDefault="007C1988" w:rsidP="004C371F">
      <w:pPr>
        <w:pStyle w:val="ListParagraph"/>
        <w:numPr>
          <w:ilvl w:val="0"/>
          <w:numId w:val="4"/>
        </w:numPr>
        <w:tabs>
          <w:tab w:val="decimal" w:pos="504"/>
        </w:tabs>
        <w:jc w:val="both"/>
        <w:rPr>
          <w:rFonts w:ascii="Garamond" w:hAnsi="Garamond"/>
          <w:sz w:val="24"/>
          <w:szCs w:val="24"/>
        </w:rPr>
      </w:pPr>
      <w:r w:rsidRPr="004C371F">
        <w:rPr>
          <w:rFonts w:ascii="Garamond" w:hAnsi="Garamond"/>
          <w:sz w:val="24"/>
          <w:szCs w:val="24"/>
        </w:rPr>
        <w:t>Školsk</w:t>
      </w:r>
      <w:r w:rsidR="00956A41" w:rsidRPr="004C371F">
        <w:rPr>
          <w:rFonts w:ascii="Garamond" w:hAnsi="Garamond"/>
          <w:sz w:val="24"/>
          <w:szCs w:val="24"/>
        </w:rPr>
        <w:t>e</w:t>
      </w:r>
      <w:r w:rsidRPr="004C371F">
        <w:rPr>
          <w:rFonts w:ascii="Garamond" w:hAnsi="Garamond"/>
          <w:sz w:val="24"/>
          <w:szCs w:val="24"/>
        </w:rPr>
        <w:t xml:space="preserve"> sportsk</w:t>
      </w:r>
      <w:r w:rsidR="00956A41" w:rsidRPr="004C371F">
        <w:rPr>
          <w:rFonts w:ascii="Garamond" w:hAnsi="Garamond"/>
          <w:sz w:val="24"/>
          <w:szCs w:val="24"/>
        </w:rPr>
        <w:t>e</w:t>
      </w:r>
      <w:r w:rsidRPr="004C371F">
        <w:rPr>
          <w:rFonts w:ascii="Garamond" w:hAnsi="Garamond"/>
          <w:sz w:val="24"/>
          <w:szCs w:val="24"/>
        </w:rPr>
        <w:t xml:space="preserve"> dvoran</w:t>
      </w:r>
      <w:r w:rsidR="00956A41" w:rsidRPr="004C371F">
        <w:rPr>
          <w:rFonts w:ascii="Garamond" w:hAnsi="Garamond"/>
          <w:sz w:val="24"/>
          <w:szCs w:val="24"/>
        </w:rPr>
        <w:t>e</w:t>
      </w:r>
      <w:r w:rsidRPr="004C371F">
        <w:rPr>
          <w:rFonts w:ascii="Garamond" w:hAnsi="Garamond"/>
          <w:sz w:val="24"/>
          <w:szCs w:val="24"/>
        </w:rPr>
        <w:t xml:space="preserve"> Područne škole Punat (za korištenje od strane vanjskih korisnika u popodnevnom terminu od 15:00 – 22:00 sata),</w:t>
      </w:r>
    </w:p>
    <w:p w14:paraId="45C2A26C" w14:textId="22A1E630" w:rsidR="007C1988" w:rsidRPr="00445AFD" w:rsidRDefault="007C1988" w:rsidP="00956A41">
      <w:pPr>
        <w:pStyle w:val="ListParagraph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445AFD">
        <w:rPr>
          <w:rFonts w:ascii="Garamond" w:hAnsi="Garamond"/>
          <w:sz w:val="24"/>
          <w:szCs w:val="24"/>
        </w:rPr>
        <w:t>Narodn</w:t>
      </w:r>
      <w:r w:rsidR="00956A41">
        <w:rPr>
          <w:rFonts w:ascii="Garamond" w:hAnsi="Garamond"/>
          <w:sz w:val="24"/>
          <w:szCs w:val="24"/>
        </w:rPr>
        <w:t xml:space="preserve">og </w:t>
      </w:r>
      <w:r w:rsidRPr="00445AFD">
        <w:rPr>
          <w:rFonts w:ascii="Garamond" w:hAnsi="Garamond"/>
          <w:sz w:val="24"/>
          <w:szCs w:val="24"/>
        </w:rPr>
        <w:t>dom</w:t>
      </w:r>
      <w:r w:rsidR="00956A41">
        <w:rPr>
          <w:rFonts w:ascii="Garamond" w:hAnsi="Garamond"/>
          <w:sz w:val="24"/>
          <w:szCs w:val="24"/>
        </w:rPr>
        <w:t xml:space="preserve">a </w:t>
      </w:r>
      <w:r w:rsidRPr="00445AFD">
        <w:rPr>
          <w:rFonts w:ascii="Garamond" w:hAnsi="Garamond"/>
          <w:sz w:val="24"/>
          <w:szCs w:val="24"/>
        </w:rPr>
        <w:t>Općine Punat (velika i mala sala),</w:t>
      </w:r>
    </w:p>
    <w:p w14:paraId="5EBBF2A9" w14:textId="38FEF7BB" w:rsidR="007C1988" w:rsidRPr="007C1988" w:rsidRDefault="007C1988" w:rsidP="00956A41">
      <w:pPr>
        <w:pStyle w:val="ListParagraph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445AFD">
        <w:rPr>
          <w:rFonts w:ascii="Garamond" w:hAnsi="Garamond"/>
          <w:sz w:val="24"/>
          <w:szCs w:val="24"/>
        </w:rPr>
        <w:t>Prostorij</w:t>
      </w:r>
      <w:r w:rsidR="00956A41">
        <w:rPr>
          <w:rFonts w:ascii="Garamond" w:hAnsi="Garamond"/>
          <w:sz w:val="24"/>
          <w:szCs w:val="24"/>
        </w:rPr>
        <w:t>a</w:t>
      </w:r>
      <w:r w:rsidRPr="00445AFD">
        <w:rPr>
          <w:rFonts w:ascii="Garamond" w:hAnsi="Garamond"/>
          <w:sz w:val="24"/>
          <w:szCs w:val="24"/>
        </w:rPr>
        <w:t xml:space="preserve"> Općine Punat koje koriste udruge na adresi: Pod topol 2 (osim knjižnice), Novi put 13, Stara placa 1 (prostor iznad Starog Toša), Obala 36, Starobašćanska 100.</w:t>
      </w:r>
    </w:p>
    <w:p w14:paraId="7A929695" w14:textId="3DEBD094" w:rsidR="008F03CC" w:rsidRPr="000B664C" w:rsidRDefault="00CF5D7D" w:rsidP="00952464">
      <w:pPr>
        <w:numPr>
          <w:ilvl w:val="0"/>
          <w:numId w:val="1"/>
        </w:numPr>
        <w:tabs>
          <w:tab w:val="clear" w:pos="288"/>
          <w:tab w:val="decimal" w:pos="504"/>
        </w:tabs>
        <w:ind w:left="504" w:hanging="288"/>
        <w:jc w:val="both"/>
        <w:rPr>
          <w:rFonts w:ascii="Garamond" w:hAnsi="Garamond"/>
          <w:color w:val="000000"/>
          <w:spacing w:val="-5"/>
          <w:w w:val="105"/>
          <w:sz w:val="24"/>
          <w:szCs w:val="24"/>
          <w:lang w:val="hr-HR"/>
        </w:rPr>
      </w:pPr>
      <w:r>
        <w:rPr>
          <w:rFonts w:ascii="Garamond" w:hAnsi="Garamond"/>
          <w:color w:val="000000"/>
          <w:spacing w:val="-5"/>
          <w:w w:val="105"/>
          <w:sz w:val="24"/>
          <w:szCs w:val="24"/>
          <w:lang w:val="hr-HR"/>
        </w:rPr>
        <w:t>Jedinstveni upravni odjel Općine Punat</w:t>
      </w:r>
      <w:r w:rsidR="001E18E6">
        <w:rPr>
          <w:rFonts w:ascii="Garamond" w:hAnsi="Garamond"/>
          <w:color w:val="000000"/>
          <w:spacing w:val="-5"/>
          <w:w w:val="105"/>
          <w:sz w:val="24"/>
          <w:szCs w:val="24"/>
          <w:lang w:val="hr-HR"/>
        </w:rPr>
        <w:t xml:space="preserve"> </w:t>
      </w:r>
      <w:r w:rsidR="008F03CC" w:rsidRPr="000B664C">
        <w:rPr>
          <w:rFonts w:ascii="Garamond" w:hAnsi="Garamond"/>
          <w:color w:val="000000"/>
          <w:spacing w:val="-5"/>
          <w:w w:val="105"/>
          <w:sz w:val="24"/>
          <w:szCs w:val="24"/>
          <w:lang w:val="hr-HR"/>
        </w:rPr>
        <w:t>ogranič</w:t>
      </w:r>
      <w:r w:rsidR="001E18E6">
        <w:rPr>
          <w:rFonts w:ascii="Garamond" w:hAnsi="Garamond"/>
          <w:color w:val="000000"/>
          <w:spacing w:val="-5"/>
          <w:w w:val="105"/>
          <w:sz w:val="24"/>
          <w:szCs w:val="24"/>
          <w:lang w:val="hr-HR"/>
        </w:rPr>
        <w:t xml:space="preserve">ava </w:t>
      </w:r>
      <w:r w:rsidR="008F03CC" w:rsidRPr="000B664C">
        <w:rPr>
          <w:rFonts w:ascii="Garamond" w:hAnsi="Garamond"/>
          <w:color w:val="000000"/>
          <w:spacing w:val="-5"/>
          <w:w w:val="105"/>
          <w:sz w:val="24"/>
          <w:szCs w:val="24"/>
          <w:lang w:val="hr-HR"/>
        </w:rPr>
        <w:t xml:space="preserve">izravan rad sa strankama, </w:t>
      </w:r>
      <w:r w:rsidR="00BB34DA">
        <w:rPr>
          <w:rFonts w:ascii="Garamond" w:hAnsi="Garamond"/>
          <w:color w:val="000000"/>
          <w:spacing w:val="-4"/>
          <w:w w:val="105"/>
          <w:sz w:val="24"/>
          <w:szCs w:val="24"/>
          <w:lang w:val="hr-HR"/>
        </w:rPr>
        <w:t>a</w:t>
      </w:r>
      <w:r w:rsidR="008F03CC" w:rsidRPr="000B664C">
        <w:rPr>
          <w:rFonts w:ascii="Garamond" w:hAnsi="Garamond"/>
          <w:color w:val="000000"/>
          <w:spacing w:val="-4"/>
          <w:w w:val="105"/>
          <w:sz w:val="24"/>
          <w:szCs w:val="24"/>
          <w:lang w:val="hr-HR"/>
        </w:rPr>
        <w:t xml:space="preserve"> kontakt</w:t>
      </w:r>
      <w:r w:rsidR="00BB34DA">
        <w:rPr>
          <w:rFonts w:ascii="Garamond" w:hAnsi="Garamond"/>
          <w:color w:val="000000"/>
          <w:spacing w:val="-4"/>
          <w:w w:val="105"/>
          <w:sz w:val="24"/>
          <w:szCs w:val="24"/>
          <w:lang w:val="hr-HR"/>
        </w:rPr>
        <w:t xml:space="preserve"> će biti moguć</w:t>
      </w:r>
      <w:r w:rsidR="008F03CC" w:rsidRPr="000B664C">
        <w:rPr>
          <w:rFonts w:ascii="Garamond" w:hAnsi="Garamond"/>
          <w:color w:val="000000"/>
          <w:spacing w:val="-4"/>
          <w:w w:val="105"/>
          <w:sz w:val="24"/>
          <w:szCs w:val="24"/>
          <w:lang w:val="hr-HR"/>
        </w:rPr>
        <w:t xml:space="preserve"> putem telefona, pošte</w:t>
      </w:r>
      <w:r w:rsidR="00BB34DA">
        <w:rPr>
          <w:rFonts w:ascii="Garamond" w:hAnsi="Garamond"/>
          <w:color w:val="000000"/>
          <w:spacing w:val="-4"/>
          <w:w w:val="105"/>
          <w:sz w:val="24"/>
          <w:szCs w:val="24"/>
          <w:lang w:val="hr-HR"/>
        </w:rPr>
        <w:t xml:space="preserve">, </w:t>
      </w:r>
      <w:r w:rsidR="008F03CC" w:rsidRPr="000B664C">
        <w:rPr>
          <w:rFonts w:ascii="Garamond" w:hAnsi="Garamond"/>
          <w:color w:val="000000"/>
          <w:spacing w:val="-4"/>
          <w:w w:val="105"/>
          <w:sz w:val="24"/>
          <w:szCs w:val="24"/>
          <w:lang w:val="hr-HR"/>
        </w:rPr>
        <w:t>e-maila</w:t>
      </w:r>
      <w:r w:rsidR="00BB34DA">
        <w:rPr>
          <w:rFonts w:ascii="Garamond" w:hAnsi="Garamond"/>
          <w:color w:val="000000"/>
          <w:spacing w:val="-4"/>
          <w:w w:val="105"/>
          <w:sz w:val="24"/>
          <w:szCs w:val="24"/>
          <w:lang w:val="hr-HR"/>
        </w:rPr>
        <w:t xml:space="preserve"> ili sustava eumis (online obrasci za građane)</w:t>
      </w:r>
      <w:r w:rsidR="008F03CC" w:rsidRPr="000B664C">
        <w:rPr>
          <w:rFonts w:ascii="Garamond" w:hAnsi="Garamond"/>
          <w:color w:val="000000"/>
          <w:spacing w:val="-4"/>
          <w:w w:val="105"/>
          <w:sz w:val="24"/>
          <w:szCs w:val="24"/>
          <w:lang w:val="hr-HR"/>
        </w:rPr>
        <w:t>.</w:t>
      </w:r>
    </w:p>
    <w:p w14:paraId="27F6A892" w14:textId="77777777" w:rsidR="00506712" w:rsidRDefault="00506712" w:rsidP="00506712">
      <w:pPr>
        <w:tabs>
          <w:tab w:val="decimal" w:pos="288"/>
          <w:tab w:val="decimal" w:pos="504"/>
        </w:tabs>
        <w:ind w:left="216"/>
        <w:jc w:val="both"/>
        <w:rPr>
          <w:rFonts w:ascii="Garamond" w:hAnsi="Garamond"/>
          <w:color w:val="000000"/>
          <w:spacing w:val="-4"/>
          <w:w w:val="105"/>
          <w:sz w:val="24"/>
          <w:szCs w:val="24"/>
          <w:lang w:val="hr-HR"/>
        </w:rPr>
      </w:pPr>
    </w:p>
    <w:p w14:paraId="640394D8" w14:textId="04AF3912" w:rsidR="007A2737" w:rsidRPr="002E7DDF" w:rsidRDefault="002E7DDF" w:rsidP="002E7DDF">
      <w:pPr>
        <w:tabs>
          <w:tab w:val="decimal" w:pos="288"/>
          <w:tab w:val="decimal" w:pos="504"/>
        </w:tabs>
        <w:ind w:left="216"/>
        <w:jc w:val="both"/>
        <w:rPr>
          <w:rFonts w:ascii="Garamond" w:hAnsi="Garamond"/>
          <w:color w:val="000000"/>
          <w:spacing w:val="-4"/>
          <w:w w:val="105"/>
          <w:sz w:val="24"/>
          <w:szCs w:val="24"/>
          <w:lang w:val="hr-HR"/>
        </w:rPr>
      </w:pPr>
      <w:r>
        <w:rPr>
          <w:rFonts w:ascii="Garamond" w:hAnsi="Garamond"/>
          <w:color w:val="000000"/>
          <w:spacing w:val="-4"/>
          <w:w w:val="105"/>
          <w:sz w:val="24"/>
          <w:szCs w:val="24"/>
          <w:lang w:val="hr-HR"/>
        </w:rPr>
        <w:t xml:space="preserve">     </w:t>
      </w:r>
      <w:r w:rsidR="00506712">
        <w:rPr>
          <w:rFonts w:ascii="Garamond" w:hAnsi="Garamond"/>
          <w:color w:val="000000"/>
          <w:spacing w:val="-4"/>
          <w:w w:val="105"/>
          <w:sz w:val="24"/>
          <w:szCs w:val="24"/>
          <w:lang w:val="hr-HR"/>
        </w:rPr>
        <w:t>Mjere iz st</w:t>
      </w:r>
      <w:r w:rsidR="001A6D80">
        <w:rPr>
          <w:rFonts w:ascii="Garamond" w:hAnsi="Garamond"/>
          <w:color w:val="000000"/>
          <w:spacing w:val="-4"/>
          <w:w w:val="105"/>
          <w:sz w:val="24"/>
          <w:szCs w:val="24"/>
          <w:lang w:val="hr-HR"/>
        </w:rPr>
        <w:t>a</w:t>
      </w:r>
      <w:r w:rsidR="00506712">
        <w:rPr>
          <w:rFonts w:ascii="Garamond" w:hAnsi="Garamond"/>
          <w:color w:val="000000"/>
          <w:spacing w:val="-4"/>
          <w:w w:val="105"/>
          <w:sz w:val="24"/>
          <w:szCs w:val="24"/>
          <w:lang w:val="hr-HR"/>
        </w:rPr>
        <w:t>vka 1. ovog članka</w:t>
      </w:r>
      <w:r w:rsidR="0051287F">
        <w:rPr>
          <w:rFonts w:ascii="Garamond" w:hAnsi="Garamond"/>
          <w:color w:val="000000"/>
          <w:spacing w:val="-4"/>
          <w:w w:val="105"/>
          <w:sz w:val="24"/>
          <w:szCs w:val="24"/>
          <w:lang w:val="hr-HR"/>
        </w:rPr>
        <w:t xml:space="preserve"> primjenjuj</w:t>
      </w:r>
      <w:r w:rsidR="00506712">
        <w:rPr>
          <w:rFonts w:ascii="Garamond" w:hAnsi="Garamond"/>
          <w:color w:val="000000"/>
          <w:spacing w:val="-4"/>
          <w:w w:val="105"/>
          <w:sz w:val="24"/>
          <w:szCs w:val="24"/>
          <w:lang w:val="hr-HR"/>
        </w:rPr>
        <w:t>u</w:t>
      </w:r>
      <w:r w:rsidR="008F03CC" w:rsidRPr="000B664C">
        <w:rPr>
          <w:rFonts w:ascii="Garamond" w:hAnsi="Garamond"/>
          <w:color w:val="000000"/>
          <w:spacing w:val="-4"/>
          <w:w w:val="105"/>
          <w:sz w:val="24"/>
          <w:szCs w:val="24"/>
          <w:lang w:val="hr-HR"/>
        </w:rPr>
        <w:t xml:space="preserve"> do </w:t>
      </w:r>
      <w:r w:rsidR="008F03CC" w:rsidRPr="000B664C">
        <w:rPr>
          <w:rFonts w:ascii="Garamond" w:hAnsi="Garamond"/>
          <w:b/>
          <w:color w:val="000000"/>
          <w:spacing w:val="-4"/>
          <w:w w:val="105"/>
          <w:sz w:val="24"/>
          <w:szCs w:val="24"/>
          <w:lang w:val="hr-HR"/>
        </w:rPr>
        <w:t>2</w:t>
      </w:r>
      <w:r w:rsidR="007E4753">
        <w:rPr>
          <w:rFonts w:ascii="Garamond" w:hAnsi="Garamond"/>
          <w:b/>
          <w:color w:val="000000"/>
          <w:spacing w:val="-4"/>
          <w:w w:val="105"/>
          <w:sz w:val="24"/>
          <w:szCs w:val="24"/>
          <w:lang w:val="hr-HR"/>
        </w:rPr>
        <w:t>4</w:t>
      </w:r>
      <w:r w:rsidR="008F03CC" w:rsidRPr="000B664C">
        <w:rPr>
          <w:rFonts w:ascii="Garamond" w:hAnsi="Garamond"/>
          <w:b/>
          <w:color w:val="000000"/>
          <w:spacing w:val="-4"/>
          <w:w w:val="105"/>
          <w:sz w:val="24"/>
          <w:szCs w:val="24"/>
          <w:lang w:val="hr-HR"/>
        </w:rPr>
        <w:t>. prosinca 2020. godine</w:t>
      </w:r>
      <w:r>
        <w:rPr>
          <w:rFonts w:ascii="Garamond" w:hAnsi="Garamond"/>
          <w:b/>
          <w:color w:val="000000"/>
          <w:spacing w:val="-4"/>
          <w:w w:val="105"/>
          <w:sz w:val="24"/>
          <w:szCs w:val="24"/>
          <w:lang w:val="hr-HR"/>
        </w:rPr>
        <w:t xml:space="preserve"> </w:t>
      </w:r>
      <w:r w:rsidRPr="002E7DDF">
        <w:rPr>
          <w:rFonts w:ascii="Garamond" w:hAnsi="Garamond"/>
          <w:bCs/>
          <w:color w:val="000000"/>
          <w:spacing w:val="-4"/>
          <w:w w:val="105"/>
          <w:sz w:val="24"/>
          <w:szCs w:val="24"/>
          <w:lang w:val="hr-HR"/>
        </w:rPr>
        <w:t>te će</w:t>
      </w:r>
      <w:r>
        <w:rPr>
          <w:rFonts w:ascii="Garamond" w:hAnsi="Garamond"/>
          <w:bCs/>
          <w:color w:val="000000"/>
          <w:spacing w:val="-4"/>
          <w:w w:val="105"/>
          <w:sz w:val="24"/>
          <w:szCs w:val="24"/>
          <w:lang w:val="hr-HR"/>
        </w:rPr>
        <w:t xml:space="preserve"> se</w:t>
      </w:r>
      <w:r w:rsidRPr="002E7DDF">
        <w:rPr>
          <w:rFonts w:ascii="Garamond" w:hAnsi="Garamond"/>
          <w:bCs/>
          <w:color w:val="000000"/>
          <w:spacing w:val="-4"/>
          <w:w w:val="105"/>
          <w:sz w:val="24"/>
          <w:szCs w:val="24"/>
          <w:lang w:val="hr-HR"/>
        </w:rPr>
        <w:t xml:space="preserve"> </w:t>
      </w:r>
      <w:r w:rsidR="00B82C79">
        <w:rPr>
          <w:rFonts w:ascii="Garamond" w:hAnsi="Garamond"/>
          <w:bCs/>
          <w:color w:val="000000"/>
          <w:spacing w:val="-4"/>
          <w:w w:val="105"/>
          <w:sz w:val="24"/>
          <w:szCs w:val="24"/>
          <w:lang w:val="hr-HR"/>
        </w:rPr>
        <w:t xml:space="preserve">produljiti </w:t>
      </w:r>
      <w:r w:rsidRPr="002E7DDF">
        <w:rPr>
          <w:rFonts w:ascii="Garamond" w:hAnsi="Garamond"/>
          <w:bCs/>
          <w:color w:val="000000"/>
          <w:spacing w:val="-4"/>
          <w:w w:val="105"/>
          <w:sz w:val="24"/>
          <w:szCs w:val="24"/>
          <w:lang w:val="hr-HR"/>
        </w:rPr>
        <w:t>o</w:t>
      </w:r>
      <w:r w:rsidR="007A2737" w:rsidRPr="002E7DDF">
        <w:rPr>
          <w:rFonts w:ascii="Garamond" w:hAnsi="Garamond"/>
          <w:bCs/>
          <w:color w:val="000000"/>
          <w:spacing w:val="-4"/>
          <w:w w:val="105"/>
          <w:sz w:val="24"/>
          <w:szCs w:val="24"/>
          <w:lang w:val="hr-HR"/>
        </w:rPr>
        <w:t>visno</w:t>
      </w:r>
      <w:r w:rsidR="007A2737" w:rsidRPr="007A2737">
        <w:rPr>
          <w:rFonts w:ascii="Garamond" w:hAnsi="Garamond"/>
          <w:color w:val="000000"/>
          <w:spacing w:val="-4"/>
          <w:w w:val="105"/>
          <w:sz w:val="24"/>
          <w:szCs w:val="24"/>
          <w:lang w:val="hr-HR"/>
        </w:rPr>
        <w:t xml:space="preserve"> o epidemiološkoj situaciji.</w:t>
      </w:r>
    </w:p>
    <w:p w14:paraId="3D32E18C" w14:textId="77777777" w:rsidR="007A2737" w:rsidRPr="000B664C" w:rsidRDefault="007A2737" w:rsidP="00952464">
      <w:pPr>
        <w:tabs>
          <w:tab w:val="decimal" w:pos="288"/>
          <w:tab w:val="decimal" w:pos="504"/>
        </w:tabs>
        <w:ind w:left="504"/>
        <w:jc w:val="both"/>
        <w:rPr>
          <w:rFonts w:ascii="Garamond" w:hAnsi="Garamond"/>
          <w:color w:val="000000"/>
          <w:spacing w:val="-2"/>
          <w:w w:val="105"/>
          <w:sz w:val="24"/>
          <w:szCs w:val="24"/>
          <w:lang w:val="hr-HR"/>
        </w:rPr>
      </w:pPr>
    </w:p>
    <w:p w14:paraId="7967D6D1" w14:textId="3C10CCA0" w:rsidR="008F03CC" w:rsidRPr="007E4753" w:rsidRDefault="007E4753" w:rsidP="007E4753">
      <w:pPr>
        <w:jc w:val="center"/>
        <w:rPr>
          <w:rFonts w:ascii="Garamond" w:hAnsi="Garamond"/>
          <w:b/>
          <w:bCs/>
          <w:sz w:val="24"/>
          <w:szCs w:val="24"/>
        </w:rPr>
      </w:pPr>
      <w:r w:rsidRPr="007E4753">
        <w:rPr>
          <w:rFonts w:ascii="Garamond" w:hAnsi="Garamond"/>
          <w:b/>
          <w:bCs/>
          <w:sz w:val="24"/>
          <w:szCs w:val="24"/>
        </w:rPr>
        <w:t>Članak 2.</w:t>
      </w:r>
    </w:p>
    <w:p w14:paraId="6B86E41F" w14:textId="57FD6CB2" w:rsidR="007E4753" w:rsidRDefault="001A6D80" w:rsidP="00DC6F59">
      <w:pPr>
        <w:tabs>
          <w:tab w:val="decimal" w:pos="288"/>
          <w:tab w:val="decimal" w:pos="504"/>
        </w:tabs>
        <w:jc w:val="both"/>
        <w:rPr>
          <w:rFonts w:ascii="Garamond" w:hAnsi="Garamond"/>
          <w:color w:val="000000"/>
          <w:w w:val="105"/>
          <w:sz w:val="24"/>
          <w:szCs w:val="24"/>
          <w:lang w:val="hr-HR"/>
        </w:rPr>
      </w:pPr>
      <w:r>
        <w:rPr>
          <w:rFonts w:ascii="Garamond" w:hAnsi="Garamond"/>
          <w:color w:val="000000"/>
          <w:spacing w:val="-2"/>
          <w:w w:val="105"/>
          <w:sz w:val="24"/>
          <w:szCs w:val="24"/>
          <w:lang w:val="hr-HR"/>
        </w:rPr>
        <w:lastRenderedPageBreak/>
        <w:t xml:space="preserve">       </w:t>
      </w:r>
      <w:r w:rsidR="007E4753">
        <w:rPr>
          <w:rFonts w:ascii="Garamond" w:hAnsi="Garamond"/>
          <w:color w:val="000000"/>
          <w:spacing w:val="-2"/>
          <w:w w:val="105"/>
          <w:sz w:val="24"/>
          <w:szCs w:val="24"/>
          <w:lang w:val="hr-HR"/>
        </w:rPr>
        <w:t xml:space="preserve"> </w:t>
      </w:r>
      <w:r w:rsidR="007E4753" w:rsidRPr="000B664C">
        <w:rPr>
          <w:rFonts w:ascii="Garamond" w:hAnsi="Garamond"/>
          <w:color w:val="000000"/>
          <w:spacing w:val="-2"/>
          <w:w w:val="105"/>
          <w:sz w:val="24"/>
          <w:szCs w:val="24"/>
          <w:lang w:val="hr-HR"/>
        </w:rPr>
        <w:t>Ova Odluka stupa na snagu dan</w:t>
      </w:r>
      <w:r w:rsidR="007E4753">
        <w:rPr>
          <w:rFonts w:ascii="Garamond" w:hAnsi="Garamond"/>
          <w:color w:val="000000"/>
          <w:spacing w:val="-2"/>
          <w:w w:val="105"/>
          <w:sz w:val="24"/>
          <w:szCs w:val="24"/>
          <w:lang w:val="hr-HR"/>
        </w:rPr>
        <w:t>om</w:t>
      </w:r>
      <w:r w:rsidR="007E4753" w:rsidRPr="000B664C">
        <w:rPr>
          <w:rFonts w:ascii="Garamond" w:hAnsi="Garamond"/>
          <w:color w:val="000000"/>
          <w:spacing w:val="-2"/>
          <w:w w:val="105"/>
          <w:sz w:val="24"/>
          <w:szCs w:val="24"/>
          <w:lang w:val="hr-HR"/>
        </w:rPr>
        <w:t xml:space="preserve"> donošenja i objavit će se na </w:t>
      </w:r>
      <w:r w:rsidR="00CF5D7D">
        <w:rPr>
          <w:rFonts w:ascii="Garamond" w:hAnsi="Garamond"/>
          <w:color w:val="000000"/>
          <w:spacing w:val="-2"/>
          <w:w w:val="105"/>
          <w:sz w:val="24"/>
          <w:szCs w:val="24"/>
          <w:lang w:val="hr-HR"/>
        </w:rPr>
        <w:t xml:space="preserve">oglasnim pločama i </w:t>
      </w:r>
      <w:r w:rsidR="007E4753" w:rsidRPr="000B664C">
        <w:rPr>
          <w:rFonts w:ascii="Garamond" w:hAnsi="Garamond"/>
          <w:color w:val="000000"/>
          <w:spacing w:val="-2"/>
          <w:w w:val="105"/>
          <w:sz w:val="24"/>
          <w:szCs w:val="24"/>
          <w:lang w:val="hr-HR"/>
        </w:rPr>
        <w:t>mrežn</w:t>
      </w:r>
      <w:r w:rsidR="00CF5D7D">
        <w:rPr>
          <w:rFonts w:ascii="Garamond" w:hAnsi="Garamond"/>
          <w:color w:val="000000"/>
          <w:spacing w:val="-2"/>
          <w:w w:val="105"/>
          <w:sz w:val="24"/>
          <w:szCs w:val="24"/>
          <w:lang w:val="hr-HR"/>
        </w:rPr>
        <w:t>im</w:t>
      </w:r>
      <w:r w:rsidR="007E4753" w:rsidRPr="000B664C">
        <w:rPr>
          <w:rFonts w:ascii="Garamond" w:hAnsi="Garamond"/>
          <w:color w:val="000000"/>
          <w:spacing w:val="-2"/>
          <w:w w:val="105"/>
          <w:sz w:val="24"/>
          <w:szCs w:val="24"/>
          <w:lang w:val="hr-HR"/>
        </w:rPr>
        <w:t xml:space="preserve"> stranici</w:t>
      </w:r>
      <w:r w:rsidR="00CF5D7D">
        <w:rPr>
          <w:rFonts w:ascii="Garamond" w:hAnsi="Garamond"/>
          <w:color w:val="000000"/>
          <w:spacing w:val="-2"/>
          <w:w w:val="105"/>
          <w:sz w:val="24"/>
          <w:szCs w:val="24"/>
          <w:lang w:val="hr-HR"/>
        </w:rPr>
        <w:t>ma</w:t>
      </w:r>
      <w:r w:rsidR="007E4753" w:rsidRPr="000B664C">
        <w:rPr>
          <w:rFonts w:ascii="Garamond" w:hAnsi="Garamond"/>
          <w:color w:val="000000"/>
          <w:spacing w:val="-2"/>
          <w:w w:val="105"/>
          <w:sz w:val="24"/>
          <w:szCs w:val="24"/>
          <w:lang w:val="hr-HR"/>
        </w:rPr>
        <w:t xml:space="preserve"> Općine </w:t>
      </w:r>
      <w:r w:rsidR="007E4753">
        <w:rPr>
          <w:rFonts w:ascii="Garamond" w:hAnsi="Garamond"/>
          <w:color w:val="000000"/>
          <w:w w:val="105"/>
          <w:sz w:val="24"/>
          <w:szCs w:val="24"/>
          <w:lang w:val="hr-HR"/>
        </w:rPr>
        <w:t>Punat</w:t>
      </w:r>
      <w:r w:rsidR="007E4753" w:rsidRPr="000B664C">
        <w:rPr>
          <w:rFonts w:ascii="Garamond" w:hAnsi="Garamond"/>
          <w:color w:val="000000"/>
          <w:w w:val="105"/>
          <w:sz w:val="24"/>
          <w:szCs w:val="24"/>
          <w:lang w:val="hr-HR"/>
        </w:rPr>
        <w:t>.</w:t>
      </w:r>
    </w:p>
    <w:p w14:paraId="303FD383" w14:textId="1BA2232E" w:rsidR="00142BD1" w:rsidRDefault="00142BD1" w:rsidP="00DC6F59">
      <w:pPr>
        <w:tabs>
          <w:tab w:val="decimal" w:pos="288"/>
          <w:tab w:val="decimal" w:pos="504"/>
        </w:tabs>
        <w:jc w:val="both"/>
        <w:rPr>
          <w:rFonts w:ascii="Garamond" w:hAnsi="Garamond"/>
          <w:color w:val="000000"/>
          <w:w w:val="105"/>
          <w:sz w:val="24"/>
          <w:szCs w:val="24"/>
          <w:lang w:val="hr-HR"/>
        </w:rPr>
      </w:pPr>
    </w:p>
    <w:p w14:paraId="362C6657" w14:textId="2C8139E8" w:rsidR="00142BD1" w:rsidRPr="00DC6F59" w:rsidRDefault="00142BD1" w:rsidP="00DC6F59">
      <w:pPr>
        <w:tabs>
          <w:tab w:val="decimal" w:pos="288"/>
          <w:tab w:val="decimal" w:pos="504"/>
        </w:tabs>
        <w:jc w:val="both"/>
        <w:rPr>
          <w:rFonts w:ascii="Garamond" w:hAnsi="Garamond"/>
          <w:color w:val="000000"/>
          <w:spacing w:val="-2"/>
          <w:w w:val="105"/>
          <w:sz w:val="24"/>
          <w:szCs w:val="24"/>
          <w:lang w:val="hr-HR"/>
        </w:rPr>
      </w:pPr>
      <w:r>
        <w:rPr>
          <w:rFonts w:ascii="Garamond" w:hAnsi="Garamond"/>
          <w:color w:val="000000"/>
          <w:w w:val="105"/>
          <w:sz w:val="24"/>
          <w:szCs w:val="24"/>
          <w:lang w:val="hr-HR"/>
        </w:rPr>
        <w:t xml:space="preserve">    </w:t>
      </w:r>
    </w:p>
    <w:p w14:paraId="0CCE5C1F" w14:textId="526BF295" w:rsidR="00E91E10" w:rsidRPr="000B664C" w:rsidRDefault="008F03CC" w:rsidP="008F03CC">
      <w:pPr>
        <w:tabs>
          <w:tab w:val="left" w:pos="5970"/>
        </w:tabs>
        <w:rPr>
          <w:rFonts w:ascii="Garamond" w:hAnsi="Garamond"/>
          <w:sz w:val="24"/>
          <w:szCs w:val="24"/>
        </w:rPr>
      </w:pPr>
      <w:r w:rsidRPr="000B664C">
        <w:rPr>
          <w:rFonts w:ascii="Garamond" w:hAnsi="Garamond"/>
          <w:sz w:val="24"/>
          <w:szCs w:val="24"/>
        </w:rPr>
        <w:tab/>
      </w:r>
      <w:r w:rsidR="00E91E10">
        <w:rPr>
          <w:rFonts w:ascii="Garamond" w:hAnsi="Garamond"/>
          <w:sz w:val="24"/>
          <w:szCs w:val="24"/>
        </w:rPr>
        <w:t xml:space="preserve">              </w:t>
      </w:r>
      <w:r w:rsidRPr="000B664C">
        <w:rPr>
          <w:rFonts w:ascii="Garamond" w:hAnsi="Garamond"/>
          <w:sz w:val="24"/>
          <w:szCs w:val="24"/>
        </w:rPr>
        <w:t>OPĆINSKI NAČELNI</w:t>
      </w:r>
      <w:r w:rsidR="00562D0A">
        <w:rPr>
          <w:rFonts w:ascii="Garamond" w:hAnsi="Garamond"/>
          <w:sz w:val="24"/>
          <w:szCs w:val="24"/>
        </w:rPr>
        <w:t>K</w:t>
      </w:r>
    </w:p>
    <w:p w14:paraId="1D11F5FD" w14:textId="4344D5AB" w:rsidR="008F03CC" w:rsidRPr="000B664C" w:rsidRDefault="008F03CC" w:rsidP="008F03CC">
      <w:pPr>
        <w:tabs>
          <w:tab w:val="left" w:pos="5970"/>
        </w:tabs>
        <w:rPr>
          <w:rFonts w:ascii="Garamond" w:hAnsi="Garamond"/>
          <w:sz w:val="24"/>
          <w:szCs w:val="24"/>
        </w:rPr>
      </w:pPr>
      <w:r w:rsidRPr="000B664C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</w:t>
      </w:r>
      <w:r w:rsidR="00E91E10">
        <w:rPr>
          <w:rFonts w:ascii="Garamond" w:hAnsi="Garamond"/>
          <w:sz w:val="24"/>
          <w:szCs w:val="24"/>
        </w:rPr>
        <w:t xml:space="preserve">            </w:t>
      </w:r>
      <w:r w:rsidRPr="000B664C">
        <w:rPr>
          <w:rFonts w:ascii="Garamond" w:hAnsi="Garamond"/>
          <w:sz w:val="24"/>
          <w:szCs w:val="24"/>
        </w:rPr>
        <w:t>Marinko Žic</w:t>
      </w:r>
      <w:r w:rsidR="00562D0A">
        <w:rPr>
          <w:rFonts w:ascii="Garamond" w:hAnsi="Garamond"/>
          <w:sz w:val="24"/>
          <w:szCs w:val="24"/>
        </w:rPr>
        <w:t>, v.r.</w:t>
      </w:r>
    </w:p>
    <w:sectPr w:rsidR="008F03CC" w:rsidRPr="000B664C" w:rsidSect="00142B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46DA2"/>
    <w:multiLevelType w:val="hybridMultilevel"/>
    <w:tmpl w:val="C1685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6B78F6"/>
    <w:multiLevelType w:val="multilevel"/>
    <w:tmpl w:val="8F869246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2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252345"/>
    <w:multiLevelType w:val="multilevel"/>
    <w:tmpl w:val="8F869246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2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565EFA"/>
    <w:multiLevelType w:val="multilevel"/>
    <w:tmpl w:val="CF2C816E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2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B25D95"/>
    <w:multiLevelType w:val="multilevel"/>
    <w:tmpl w:val="D2DE0A78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48"/>
        <w:w w:val="105"/>
        <w:sz w:val="22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CC"/>
    <w:rsid w:val="000B664C"/>
    <w:rsid w:val="000B6F2D"/>
    <w:rsid w:val="0010378C"/>
    <w:rsid w:val="0010624D"/>
    <w:rsid w:val="00142BD1"/>
    <w:rsid w:val="001A6D80"/>
    <w:rsid w:val="001E18E6"/>
    <w:rsid w:val="00224AC4"/>
    <w:rsid w:val="002E7DDF"/>
    <w:rsid w:val="003136AA"/>
    <w:rsid w:val="004C371F"/>
    <w:rsid w:val="00506712"/>
    <w:rsid w:val="0051287F"/>
    <w:rsid w:val="00562D0A"/>
    <w:rsid w:val="00565046"/>
    <w:rsid w:val="005F60FD"/>
    <w:rsid w:val="00612A2D"/>
    <w:rsid w:val="006A2D2F"/>
    <w:rsid w:val="006A4732"/>
    <w:rsid w:val="007234DF"/>
    <w:rsid w:val="007A2737"/>
    <w:rsid w:val="007A288E"/>
    <w:rsid w:val="007C1988"/>
    <w:rsid w:val="007E4753"/>
    <w:rsid w:val="008C19C8"/>
    <w:rsid w:val="008F03CC"/>
    <w:rsid w:val="00952464"/>
    <w:rsid w:val="00956A41"/>
    <w:rsid w:val="00A246A0"/>
    <w:rsid w:val="00A9775F"/>
    <w:rsid w:val="00B82C79"/>
    <w:rsid w:val="00BB34DA"/>
    <w:rsid w:val="00BD0C46"/>
    <w:rsid w:val="00CF5D7D"/>
    <w:rsid w:val="00D06030"/>
    <w:rsid w:val="00DC6F59"/>
    <w:rsid w:val="00E37292"/>
    <w:rsid w:val="00E37A3A"/>
    <w:rsid w:val="00E82DC7"/>
    <w:rsid w:val="00E91E10"/>
    <w:rsid w:val="00E92EDE"/>
    <w:rsid w:val="00EB1215"/>
    <w:rsid w:val="00EC523F"/>
    <w:rsid w:val="00ED2254"/>
    <w:rsid w:val="00F4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0A7E3"/>
  <w15:chartTrackingRefBased/>
  <w15:docId w15:val="{041E5F97-48CE-4A94-A13E-457ED3D0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3C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988"/>
    <w:pPr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Franjo Orlić</cp:lastModifiedBy>
  <cp:revision>2</cp:revision>
  <cp:lastPrinted>2020-11-30T12:27:00Z</cp:lastPrinted>
  <dcterms:created xsi:type="dcterms:W3CDTF">2020-11-30T12:43:00Z</dcterms:created>
  <dcterms:modified xsi:type="dcterms:W3CDTF">2020-11-30T12:43:00Z</dcterms:modified>
</cp:coreProperties>
</file>