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0986" w14:textId="77777777" w:rsidR="00946960" w:rsidRPr="00285E07" w:rsidRDefault="00946960" w:rsidP="00975FB7">
      <w:pPr>
        <w:spacing w:after="0" w:line="240" w:lineRule="auto"/>
        <w:jc w:val="both"/>
        <w:rPr>
          <w:rFonts w:ascii="Garamond" w:hAnsi="Garamond"/>
        </w:rPr>
      </w:pPr>
    </w:p>
    <w:p w14:paraId="3360C63C" w14:textId="77777777" w:rsidR="00185A27" w:rsidRPr="00285E07" w:rsidRDefault="00185A27" w:rsidP="00285E07">
      <w:pPr>
        <w:pStyle w:val="Odlomakpopisa"/>
        <w:ind w:left="786"/>
        <w:rPr>
          <w:rFonts w:ascii="Garamond" w:hAnsi="Garamond"/>
          <w:b/>
          <w:i/>
          <w:iCs/>
          <w:sz w:val="22"/>
          <w:szCs w:val="22"/>
        </w:rPr>
      </w:pPr>
      <w:r w:rsidRPr="00285E07">
        <w:rPr>
          <w:rFonts w:ascii="Garamond" w:hAnsi="Garamond"/>
          <w:b/>
          <w:i/>
          <w:iCs/>
          <w:sz w:val="22"/>
          <w:szCs w:val="22"/>
        </w:rPr>
        <w:t xml:space="preserve">  </w:t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</w:r>
      <w:r w:rsidRPr="00285E07">
        <w:rPr>
          <w:rFonts w:ascii="Garamond" w:hAnsi="Garamond"/>
          <w:b/>
          <w:i/>
          <w:iCs/>
          <w:sz w:val="22"/>
          <w:szCs w:val="22"/>
        </w:rPr>
        <w:tab/>
        <w:t xml:space="preserve">           </w:t>
      </w:r>
      <w:r w:rsidRPr="00285E07">
        <w:rPr>
          <w:rFonts w:ascii="Garamond" w:hAnsi="Garamond"/>
          <w:b/>
          <w:i/>
          <w:iCs/>
          <w:sz w:val="22"/>
          <w:szCs w:val="22"/>
        </w:rPr>
        <w:tab/>
        <w:t>-Prijedlog   -</w:t>
      </w:r>
    </w:p>
    <w:p w14:paraId="5453104D" w14:textId="6C18B2B2" w:rsidR="00285E07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Na temelju članka 6. stavka 1. i 2. Zakona o savjetima mladih ("Narodne novine", broj 41/14 i 83/23), članka 35. Zakona o lokalnoj i područnoj (regionalnoj) samoupravi („Narodne novine“, broj 33/01, 60/01, 129/05, 109/07, 125/08, 36/09, 36/09, 150/11, 144/12, 19/13, 137/15, 123/17, 98/19 i 144/20) te članka </w:t>
      </w:r>
      <w:r w:rsidR="00B82AA5" w:rsidRPr="00285E07">
        <w:rPr>
          <w:rFonts w:ascii="Garamond" w:hAnsi="Garamond"/>
        </w:rPr>
        <w:t xml:space="preserve">32. Statuta Općine Punat („Službene novine Primorsko – goranske županije“, broj 36/22), </w:t>
      </w:r>
      <w:r w:rsidR="00B82AA5"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</w:t>
      </w:r>
      <w:r w:rsidR="00B82AA5"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na  ____ sjednici održanoj ________ 202</w:t>
      </w:r>
      <w:r w:rsidR="00B82AA5"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4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. godine, </w:t>
      </w:r>
      <w:r w:rsidR="00B82AA5"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donosi</w:t>
      </w:r>
    </w:p>
    <w:p w14:paraId="2D4418AF" w14:textId="77777777" w:rsidR="00580D2A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544141F8" w14:textId="77777777" w:rsidR="00AC270C" w:rsidRPr="00285E07" w:rsidRDefault="00AC270C" w:rsidP="00285E0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2873C486" w14:textId="77777777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 D L U K U</w:t>
      </w:r>
    </w:p>
    <w:p w14:paraId="7C46FF13" w14:textId="77777777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 osnivanju Savjeta mladih</w:t>
      </w:r>
    </w:p>
    <w:p w14:paraId="4AB47729" w14:textId="6429D2A9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</w:t>
      </w:r>
      <w:r w:rsidR="00B82AA5"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Općine Punat</w:t>
      </w:r>
    </w:p>
    <w:p w14:paraId="084C3218" w14:textId="77777777" w:rsidR="00580D2A" w:rsidRPr="00AC270C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</w:p>
    <w:p w14:paraId="6F837CA2" w14:textId="35C66E9F" w:rsidR="00580D2A" w:rsidRPr="00AC270C" w:rsidRDefault="00AC270C" w:rsidP="00AC270C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1. </w:t>
      </w:r>
      <w:r w:rsidR="00580D2A" w:rsidRP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Opće odredbe</w:t>
      </w:r>
    </w:p>
    <w:p w14:paraId="2337257E" w14:textId="4F4556A3" w:rsidR="00580D2A" w:rsidRPr="00AC270C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1.</w:t>
      </w:r>
    </w:p>
    <w:p w14:paraId="15A6195C" w14:textId="23651823" w:rsidR="00580D2A" w:rsidRPr="00AC270C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ab/>
      </w:r>
      <w:r w:rsidRPr="00AC270C"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  <w:t xml:space="preserve">Ovom Odlukom osniva </w:t>
      </w:r>
      <w:r w:rsidR="007572C8"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  <w:t xml:space="preserve">se </w:t>
      </w:r>
      <w:r w:rsidRPr="00AC270C"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  <w:t xml:space="preserve">Savjet mladih </w:t>
      </w:r>
      <w:r w:rsidR="00CF6F81" w:rsidRPr="00AC270C"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  <w:t>Općine Punat.</w:t>
      </w:r>
    </w:p>
    <w:p w14:paraId="202795F2" w14:textId="5B6510E0" w:rsidR="00580D2A" w:rsidRPr="00AC270C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Savjet mladih </w:t>
      </w:r>
      <w:r w:rsidR="00285E07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(u nastavku teksta: Savjet) je savjetodavno tijelo </w:t>
      </w:r>
      <w:r w:rsidR="00285E07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Punat,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koje promiče i zagovara prava, potrebe i interese mladih u cilju njihovog sudjelovanja i odlučivanja o upravljanju javnim poslovima od interesa i značaja za mlade, aktivno uključivanje mladih u javni život te informiranje i savjetovanje mladih </w:t>
      </w:r>
      <w:r w:rsidR="00285E07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</w:p>
    <w:p w14:paraId="29B02F3F" w14:textId="77777777" w:rsidR="00580D2A" w:rsidRPr="00AC270C" w:rsidRDefault="00580D2A" w:rsidP="00285E0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Riječi i pojmovi koji se koriste u ovoj Odluci, a koji imaju rodno značenje, odnose se jednako na muški i ženski rod, bez obzira u kojem su rodu navedeni.</w:t>
      </w:r>
    </w:p>
    <w:p w14:paraId="67113E8E" w14:textId="77777777" w:rsidR="00580D2A" w:rsidRPr="00AC270C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72036365" w14:textId="32198F52" w:rsidR="00580D2A" w:rsidRPr="00AC270C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2.</w:t>
      </w:r>
    </w:p>
    <w:p w14:paraId="07090BE3" w14:textId="1CD8D9AB" w:rsidR="00580D2A" w:rsidRPr="00AC270C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    </w:t>
      </w:r>
      <w:r w:rsidR="00BA3C96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    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Savjet svojim djelovanjem, prijedlozima i mišljenjima ima utjecaj na pripremu, donošenje i provedbu odluka </w:t>
      </w:r>
      <w:r w:rsidR="00F47434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koje su od interesa za mlade, a time i na bolji položaj mladih u lokalnoj sredini i razrješavanje problema mladih.</w:t>
      </w:r>
    </w:p>
    <w:p w14:paraId="5183991F" w14:textId="77777777" w:rsidR="00580D2A" w:rsidRPr="00AC270C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57D04F1E" w14:textId="4ADF049F" w:rsidR="00580D2A" w:rsidRPr="00AC270C" w:rsidRDefault="00AC270C" w:rsidP="00AC270C">
      <w:pPr>
        <w:tabs>
          <w:tab w:val="left" w:pos="720"/>
        </w:tabs>
        <w:autoSpaceDE w:val="0"/>
        <w:autoSpaceDN w:val="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2.</w:t>
      </w:r>
      <w:r w:rsidR="00580D2A" w:rsidRPr="00AC270C">
        <w:rPr>
          <w:rFonts w:ascii="Garamond" w:hAnsi="Garamond"/>
          <w:b/>
          <w:color w:val="000000"/>
        </w:rPr>
        <w:t>Broj i sastav članova Savjeta</w:t>
      </w:r>
    </w:p>
    <w:p w14:paraId="30A68C00" w14:textId="199C0A0B" w:rsidR="00580D2A" w:rsidRPr="00AC270C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3.</w:t>
      </w:r>
    </w:p>
    <w:p w14:paraId="005596AC" w14:textId="13628954" w:rsidR="00580D2A" w:rsidRPr="00AC270C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ab/>
        <w:t xml:space="preserve">Savjet ima </w:t>
      </w:r>
      <w:r w:rsidR="00F47434"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3 </w:t>
      </w:r>
      <w:r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>(</w:t>
      </w:r>
      <w:r w:rsidR="00F47434"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>tri</w:t>
      </w:r>
      <w:r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>) član</w:t>
      </w:r>
      <w:r w:rsidR="00F47434"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a </w:t>
      </w:r>
      <w:r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uključujući predsjednika i zamjenika predsjednika.  </w:t>
      </w:r>
    </w:p>
    <w:p w14:paraId="6E820093" w14:textId="20B50A5D" w:rsidR="00580D2A" w:rsidRPr="00AC270C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ab/>
        <w:t xml:space="preserve">U Savjet se biraju mladi koji u trenutku podnošenja kandidature za članstvo u Savjetu imaju od navršenih petnaest (15) do navršenih trideset (30) godina života te koji imaju prebivalište ili boravište na području </w:t>
      </w:r>
      <w:r w:rsidR="00F47434"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>Općine Punat.</w:t>
      </w:r>
    </w:p>
    <w:p w14:paraId="661C7AE8" w14:textId="6D9FFAD9" w:rsidR="00580D2A" w:rsidRPr="00AC270C" w:rsidRDefault="00580D2A" w:rsidP="00285E07">
      <w:pPr>
        <w:spacing w:after="0" w:line="240" w:lineRule="auto"/>
        <w:rPr>
          <w:rFonts w:ascii="Garamond" w:eastAsia="Times New Roman" w:hAnsi="Garamond" w:cs="Times New Roman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ab/>
        <w:t xml:space="preserve">Osoba ne može istodobno biti član Savjeta i član </w:t>
      </w:r>
      <w:r w:rsidR="00F47434" w:rsidRPr="00AC270C">
        <w:rPr>
          <w:rFonts w:ascii="Garamond" w:eastAsia="Times New Roman" w:hAnsi="Garamond" w:cs="Times New Roman"/>
          <w:kern w:val="0"/>
          <w:lang w:eastAsia="hr-HR"/>
          <w14:ligatures w14:val="none"/>
        </w:rPr>
        <w:t>Općinskog vijeća Općine Punat.</w:t>
      </w:r>
    </w:p>
    <w:p w14:paraId="6DA411C3" w14:textId="77777777" w:rsidR="00580D2A" w:rsidRPr="00AC270C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1F73B133" w14:textId="4D86E3D3" w:rsidR="00580D2A" w:rsidRPr="00AC270C" w:rsidRDefault="00AC270C" w:rsidP="00AC270C">
      <w:pPr>
        <w:tabs>
          <w:tab w:val="left" w:pos="720"/>
        </w:tabs>
        <w:autoSpaceDE w:val="0"/>
        <w:autoSpaceDN w:val="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3.</w:t>
      </w:r>
      <w:r w:rsidR="00580D2A" w:rsidRPr="00AC270C">
        <w:rPr>
          <w:rFonts w:ascii="Garamond" w:hAnsi="Garamond"/>
          <w:b/>
          <w:color w:val="000000"/>
        </w:rPr>
        <w:t>Izbor članova Savjeta</w:t>
      </w:r>
    </w:p>
    <w:p w14:paraId="2287F794" w14:textId="3F3B010D" w:rsidR="00580D2A" w:rsidRPr="00AC270C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4.</w:t>
      </w:r>
    </w:p>
    <w:p w14:paraId="5531AEE6" w14:textId="78F904C8" w:rsidR="00580D2A" w:rsidRPr="00AC270C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Članove Savjeta bira </w:t>
      </w:r>
      <w:r w:rsidR="00F47434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</w:t>
      </w:r>
      <w:r w:rsidR="00F47434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na temelju pisanih i obrazloženih kandidatura u skladu sa zakonom kojim se uređuje sustav lokalne i područne (regionalne) samouprave, Statutom</w:t>
      </w:r>
      <w:r w:rsidR="00F47434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Općine Punat, 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Poslovnikom </w:t>
      </w:r>
      <w:r w:rsidR="00F47434"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 vijeća Općine Punat,</w:t>
      </w: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Zakonom o savjetima mladih te ovom Odlukom.</w:t>
      </w:r>
    </w:p>
    <w:p w14:paraId="6E0F87FE" w14:textId="5E617719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Postupak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izbora članova Savjeta pokreće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na temelju ove Odluke i  objavom Javnog poziva za isticanje kandidatura</w:t>
      </w:r>
      <w:r w:rsidR="001244C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.</w:t>
      </w:r>
    </w:p>
    <w:p w14:paraId="64E0FE54" w14:textId="4AAB667D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5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mladih).    </w:t>
      </w:r>
    </w:p>
    <w:p w14:paraId="2689BB74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632F09E3" w14:textId="55A42EA8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5.</w:t>
      </w:r>
    </w:p>
    <w:p w14:paraId="1E9B312B" w14:textId="66595BF0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Izbor članova Savjeta provodi se u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Općinskom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vijeću sukladno Zakonu o savjetima mladih, zakonu kojim se uređuje sustav lokalne i područne (regionalne) samouprave te općim aktima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</w:p>
    <w:p w14:paraId="42BA0115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Javni poziv za podnošenje prijedloga kandidata za izbor članova Savjeta mora sadržavati:</w:t>
      </w:r>
    </w:p>
    <w:p w14:paraId="74C860E3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opis postupka izbora sukladno Zakonu o savjetima mladih,</w:t>
      </w:r>
    </w:p>
    <w:p w14:paraId="4639D1A3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uvjete za isticanje kandidatura sukladno Zakonu o savjetima mladih,</w:t>
      </w:r>
    </w:p>
    <w:p w14:paraId="332C26B8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lastRenderedPageBreak/>
        <w:t>- rokove za prijavu,</w:t>
      </w:r>
    </w:p>
    <w:p w14:paraId="3FD625C7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rokove za provedbu provjere zadovoljavanja formalnih uvjeta prijavljenih kandidata,</w:t>
      </w:r>
    </w:p>
    <w:p w14:paraId="15742155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rok izbora članova Savjeta.</w:t>
      </w:r>
    </w:p>
    <w:p w14:paraId="232F6BC9" w14:textId="503AABD6" w:rsidR="00580D2A" w:rsidRPr="00285E07" w:rsidRDefault="00580D2A" w:rsidP="00285E0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Javni poziv objavljuje se na mrežnim stranicama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="00BA3C96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neposredno nakon stupanja na snagu odluke iz članka 4. stavka 2. ove Odluke.</w:t>
      </w:r>
    </w:p>
    <w:p w14:paraId="4BEBE89E" w14:textId="77777777" w:rsidR="00580D2A" w:rsidRPr="00285E07" w:rsidRDefault="00580D2A" w:rsidP="00F47434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Rok za podnošenje prijedloga kandidata </w:t>
      </w:r>
      <w:r w:rsidRPr="00826442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je 20 dana od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dana objave javnog poziva.</w:t>
      </w:r>
    </w:p>
    <w:p w14:paraId="3447E21F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43098937" w14:textId="169EC231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6.</w:t>
      </w:r>
    </w:p>
    <w:p w14:paraId="5FE1E2E3" w14:textId="17F86A24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Pisane i obrazložene kandidature za izbor članova Savjeta sastavljene sukladno objavljenom javnom pozivu i ovoj Odluci, ovlašteni predlagatelji predaju </w:t>
      </w:r>
      <w:r w:rsidRPr="00A10911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Odboru za izbor i imenovanja </w:t>
      </w:r>
      <w:r w:rsidR="00F47434" w:rsidRPr="00A10911">
        <w:rPr>
          <w:rFonts w:ascii="Garamond" w:eastAsia="Times New Roman" w:hAnsi="Garamond" w:cs="Times New Roman"/>
          <w:kern w:val="0"/>
          <w:lang w:eastAsia="hr-HR"/>
          <w14:ligatures w14:val="none"/>
        </w:rPr>
        <w:t>Općinskog</w:t>
      </w:r>
      <w:r w:rsidRPr="00A10911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vijeća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, prema uputama iz javnog poziva.</w:t>
      </w:r>
    </w:p>
    <w:p w14:paraId="77CA0B7C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Prijedlog iz stavka 1. ovog članka obavezno sadrži:</w:t>
      </w:r>
    </w:p>
    <w:p w14:paraId="1D2778E7" w14:textId="77777777" w:rsidR="00580D2A" w:rsidRPr="00285E07" w:rsidRDefault="00580D2A" w:rsidP="00285E0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naziv i sjedište ovlaštenog predlagatelja,</w:t>
      </w:r>
    </w:p>
    <w:p w14:paraId="0E55FC47" w14:textId="77777777" w:rsidR="00580D2A" w:rsidRPr="00285E07" w:rsidRDefault="00580D2A" w:rsidP="00285E0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podatke o kandidaturi (ime i prezime, datum i godina rođenja, prebivalište ili boravište – fotokopija osobne iskaznice ili prijave boravišta),</w:t>
      </w:r>
    </w:p>
    <w:p w14:paraId="13BBF8C7" w14:textId="77777777" w:rsidR="00580D2A" w:rsidRPr="00285E07" w:rsidRDefault="00580D2A" w:rsidP="00285E0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obrazloženje prijedloga.</w:t>
      </w:r>
    </w:p>
    <w:p w14:paraId="2D439AA0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Prijedlog kandidata koji je nepravovremen, nepotpun ili nepravilno sastavljen neće se razmatrati.</w:t>
      </w:r>
    </w:p>
    <w:p w14:paraId="158FA5AC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469B0FEE" w14:textId="638C9F80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7.</w:t>
      </w:r>
    </w:p>
    <w:p w14:paraId="45BF0A08" w14:textId="09E1F994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A10911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Odbor za izbor i imenovanja </w:t>
      </w:r>
      <w:r w:rsidR="00F47434" w:rsidRPr="00A10911">
        <w:rPr>
          <w:rFonts w:ascii="Garamond" w:eastAsia="Times New Roman" w:hAnsi="Garamond" w:cs="Times New Roman"/>
          <w:kern w:val="0"/>
          <w:lang w:eastAsia="hr-HR"/>
          <w14:ligatures w14:val="none"/>
        </w:rPr>
        <w:t>Općinskog</w:t>
      </w:r>
      <w:r w:rsidRPr="00A10911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vijeća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obavlja provjeru formalnih uvjeta prijavljenih kandidata</w:t>
      </w:r>
      <w:r w:rsidR="00BA3C96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.</w:t>
      </w:r>
    </w:p>
    <w:p w14:paraId="4CF0B650" w14:textId="60333B51" w:rsidR="00580D2A" w:rsidRPr="00285E07" w:rsidRDefault="00580D2A" w:rsidP="00A1091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Nakon obavljene provjere formalnih uvjeta prijavljenih kandidata, Odbor za izbor i imenovanja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Općinskog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vijeća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u roku od 15 dana od isteka roka za podnošenje prijava sastavlja izvješće o provjeri formalnih uvjeta te utvrđuje popis važećih kandidatura.</w:t>
      </w:r>
    </w:p>
    <w:p w14:paraId="498EF9FF" w14:textId="357083C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Izvješće o provjeri formalnih uvjeta i popis važećih kandidatura dostavljaju se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Općinskom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vijeću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te se objavljuju na mrežnim stranicama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</w:p>
    <w:p w14:paraId="0D198ACD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03F6C9E7" w14:textId="03867052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8.</w:t>
      </w:r>
    </w:p>
    <w:p w14:paraId="2DAC6561" w14:textId="0C912703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na prvoj sjednici nakon objave popisa važećih kandidatura raspravlja izvješće o provjeri formalnih uvjeta.                                     </w:t>
      </w:r>
    </w:p>
    <w:p w14:paraId="49BA187F" w14:textId="77777777" w:rsidR="00580D2A" w:rsidRPr="00285E07" w:rsidRDefault="00580D2A" w:rsidP="00F47434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Popis važećih kandidatura utvrđuje se na način da se ime i prezime kandidata na listi navodi prema redoslijedu zaprimljenih pravovaljanih prijedloga.</w:t>
      </w:r>
    </w:p>
    <w:p w14:paraId="034AAD50" w14:textId="77777777" w:rsidR="00580D2A" w:rsidRPr="00285E07" w:rsidRDefault="00580D2A" w:rsidP="00A10911">
      <w:pPr>
        <w:spacing w:after="0" w:line="240" w:lineRule="auto"/>
        <w:ind w:firstLine="705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Lista sadrži:</w:t>
      </w:r>
    </w:p>
    <w:p w14:paraId="62E77C20" w14:textId="77777777" w:rsidR="00580D2A" w:rsidRPr="00285E07" w:rsidRDefault="00580D2A" w:rsidP="00285E0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naznaku predlagatelja,</w:t>
      </w:r>
    </w:p>
    <w:p w14:paraId="6591BBF4" w14:textId="77777777" w:rsidR="00580D2A" w:rsidRPr="00285E07" w:rsidRDefault="00580D2A" w:rsidP="00285E0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ime i prezime kandidata,</w:t>
      </w:r>
    </w:p>
    <w:p w14:paraId="22E478CD" w14:textId="77777777" w:rsidR="00580D2A" w:rsidRPr="00285E07" w:rsidRDefault="00580D2A" w:rsidP="00285E0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datum i godina rođenja.</w:t>
      </w:r>
    </w:p>
    <w:p w14:paraId="31FB1F4C" w14:textId="2267462F" w:rsidR="00580D2A" w:rsidRPr="00285E07" w:rsidRDefault="00580D2A" w:rsidP="00F47434">
      <w:pPr>
        <w:spacing w:after="0" w:line="240" w:lineRule="auto"/>
        <w:ind w:firstLine="705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Nakon rasprave o izvješću o provjeri formalnih uvjeta,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</w:t>
      </w:r>
      <w:r w:rsidR="00F47434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Općinskog </w:t>
      </w:r>
      <w:r w:rsidR="00BB614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s popisa važećih kandidatura javnim glasovanjem bira članove Savjeta.</w:t>
      </w:r>
    </w:p>
    <w:p w14:paraId="09EC83C0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4441815B" w14:textId="578FAB51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9.</w:t>
      </w:r>
    </w:p>
    <w:p w14:paraId="200C5EC5" w14:textId="77777777" w:rsidR="00580D2A" w:rsidRPr="00285E07" w:rsidRDefault="00580D2A" w:rsidP="00A1091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159C75D3" w14:textId="3768FFFE" w:rsidR="00580D2A" w:rsidRPr="00285E07" w:rsidRDefault="00580D2A" w:rsidP="00A1091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Članovi Savjeta među sobom izabiru jednog predstavnika Savjeta mladih </w:t>
      </w:r>
      <w:r w:rsidR="006E0A9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u Savjet mladih </w:t>
      </w:r>
      <w:r w:rsidR="006E0A9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Primorsko-goranske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županije.</w:t>
      </w:r>
    </w:p>
    <w:p w14:paraId="2E60D35B" w14:textId="7AF98D68" w:rsidR="00580D2A" w:rsidRPr="00285E07" w:rsidRDefault="00580D2A" w:rsidP="00A1091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Rezultati izbora za članove Savjeta objavljuju se na mrežnim stranicama </w:t>
      </w:r>
      <w:r w:rsidR="006E0A9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</w:p>
    <w:p w14:paraId="53990A45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7D1B13D9" w14:textId="3DAC1EBD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4. Konstituiranje Savjeta</w:t>
      </w:r>
    </w:p>
    <w:p w14:paraId="22AC6F6D" w14:textId="0F240A1C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10.</w:t>
      </w:r>
    </w:p>
    <w:p w14:paraId="4C3B76AC" w14:textId="58C5DE74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Prvu sjednicu Savjeta saziva predsjednik 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vijeća, u roku od 30 dana od dana objave rezultata izbora, koji predsjedava sjednici do izbora predsjednika Savjeta. </w:t>
      </w:r>
    </w:p>
    <w:p w14:paraId="204488AA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Savjet se smatra konstituiranim izborom predsjednika Savjeta. </w:t>
      </w:r>
    </w:p>
    <w:p w14:paraId="003BB5FB" w14:textId="6BFC9D28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Obavijest o konstituiranju Savjeta objavljuje se na mrežnim stranicama 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</w:p>
    <w:p w14:paraId="6267480C" w14:textId="77777777" w:rsidR="00AC270C" w:rsidRDefault="00AC270C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03664ED2" w14:textId="77777777" w:rsidR="00BA3C96" w:rsidRPr="00285E07" w:rsidRDefault="00BA3C96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55A6FCBF" w14:textId="74A498A7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lastRenderedPageBreak/>
        <w:t>Članak 11.</w:t>
      </w:r>
    </w:p>
    <w:p w14:paraId="023B1C28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Predsjednika i zamjenika predsjednika Savjeta biraju i razrješuju članovi Savjeta većinom glasova svih članova Savjeta, sukladno odredbama Zakona o savjetima mladih.</w:t>
      </w:r>
    </w:p>
    <w:p w14:paraId="30B3EC2B" w14:textId="6A11E954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Ako Savjet u roku od 30 dana od dana proglašenja službenih rezultata izbora za članove Savjeta ne izabere predsjednika Savjeta, 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objavit će novi javni poziv za izbor članova Savjeta.</w:t>
      </w:r>
    </w:p>
    <w:p w14:paraId="285F2D14" w14:textId="1E728178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highlight w:val="yellow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</w:p>
    <w:p w14:paraId="6651278A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5. Mandat članova</w:t>
      </w:r>
    </w:p>
    <w:p w14:paraId="49EF807D" w14:textId="29DD8FBE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12.</w:t>
      </w:r>
    </w:p>
    <w:p w14:paraId="0421218B" w14:textId="6877AD35" w:rsidR="00580D2A" w:rsidRPr="00285E07" w:rsidRDefault="00580D2A" w:rsidP="0032734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Mandat članova Savjeta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 vijeća 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sukladno odredbama zakona kojim se uređuje lokalna i područna (regionalna) samouprava. </w:t>
      </w:r>
    </w:p>
    <w:p w14:paraId="061074B7" w14:textId="1A602E08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 vijeće Općine Punat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razriješit će člana Savjeta i prije isteka mandata </w:t>
      </w:r>
    </w:p>
    <w:p w14:paraId="405A5231" w14:textId="77777777" w:rsidR="00580D2A" w:rsidRPr="00285E07" w:rsidRDefault="00580D2A" w:rsidP="00285E0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-na osobni zahtjev člana Savjeta, </w:t>
      </w:r>
    </w:p>
    <w:p w14:paraId="6410071A" w14:textId="77777777" w:rsidR="00580D2A" w:rsidRPr="00285E07" w:rsidRDefault="00580D2A" w:rsidP="00285E0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-ako neopravdano izostane s najmanje 50% sjednica Savjeta u godini dana.</w:t>
      </w:r>
    </w:p>
    <w:p w14:paraId="55ED6076" w14:textId="77777777" w:rsidR="00580D2A" w:rsidRPr="00285E07" w:rsidRDefault="00580D2A" w:rsidP="009057AB">
      <w:pPr>
        <w:autoSpaceDE w:val="0"/>
        <w:autoSpaceDN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Član Savjeta koji za vrijeme trajanja mandata navrši trideset godina nastavlja s radom u Savjetu do isteka mandata na koji je izabran.</w:t>
      </w:r>
    </w:p>
    <w:p w14:paraId="57DD34D3" w14:textId="62BFF490" w:rsidR="00580D2A" w:rsidRPr="00285E07" w:rsidRDefault="00580D2A" w:rsidP="009057AB">
      <w:pPr>
        <w:autoSpaceDE w:val="0"/>
        <w:autoSpaceDN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Ako se broj članova Savjeta spusti ispod dvije trećine početnog broja, 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</w:t>
      </w:r>
      <w:r w:rsidR="009057AB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i</w:t>
      </w:r>
      <w:r w:rsidR="0032734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će</w:t>
      </w:r>
      <w:r w:rsidR="009057AB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provesti postupak dodatnog izbora za onoliko članova koliko ih je prestalo biti članom prije isteka mandata.</w:t>
      </w:r>
    </w:p>
    <w:p w14:paraId="2F8A5885" w14:textId="601F0431" w:rsidR="00580D2A" w:rsidRPr="00285E07" w:rsidRDefault="00580D2A" w:rsidP="009057AB">
      <w:pPr>
        <w:autoSpaceDE w:val="0"/>
        <w:autoSpaceDN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Mandat članova Savjeta izabranih postupkom dodatnog izbora traje do isteka mandata</w:t>
      </w:r>
      <w:r w:rsidR="009057AB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članova Savjeta izabranih u redovitom postupku biranja članova Savjeta.</w:t>
      </w:r>
    </w:p>
    <w:p w14:paraId="7045C717" w14:textId="45FE2644" w:rsidR="00580D2A" w:rsidRPr="00285E07" w:rsidRDefault="009057AB" w:rsidP="009057AB">
      <w:pPr>
        <w:autoSpaceDE w:val="0"/>
        <w:autoSpaceDN w:val="0"/>
        <w:spacing w:after="0" w:line="240" w:lineRule="auto"/>
        <w:ind w:firstLine="708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="00580D2A"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raspustit će Savjet samo ako Savjet ne održi sjednicu dulje od šest mjeseci.</w:t>
      </w:r>
    </w:p>
    <w:p w14:paraId="3FF3BDA2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261E5F0B" w14:textId="6A433B46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6. Djelokrug rada</w:t>
      </w:r>
    </w:p>
    <w:p w14:paraId="4F9770D0" w14:textId="33E039E0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13.</w:t>
      </w:r>
    </w:p>
    <w:p w14:paraId="7FCFB94B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U okviru svog djelokruga Savjet:</w:t>
      </w:r>
    </w:p>
    <w:p w14:paraId="5F047B5D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bira predsjednika i zamjenika predsjednika Savjeta;</w:t>
      </w:r>
    </w:p>
    <w:p w14:paraId="49FD8835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donosi Poslovnik o radu Savjeta;</w:t>
      </w:r>
    </w:p>
    <w:p w14:paraId="1E5F48E6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-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osniva stalna i povremena radna tijela, te bira i razrješava članove radnih tijela;</w:t>
      </w:r>
    </w:p>
    <w:p w14:paraId="683EC0E6" w14:textId="110095F0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raspravlja na sjednicama Savjeta o pitanjima značajnim za rad, kao i o pitanjima iz </w:t>
      </w:r>
      <w:r w:rsidR="009057AB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djelokruga </w:t>
      </w:r>
      <w:r w:rsidR="009057AB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Općinskog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vijeća koji su od interesa za mlade;</w:t>
      </w:r>
    </w:p>
    <w:p w14:paraId="71707DAB" w14:textId="3631628B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u suradnji sa predsjednikom </w:t>
      </w:r>
      <w:r w:rsidR="000B0DE9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inicira donošenje odluka, programa i drugih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akata od značaja za mlade i unaprjeđenje položaja mladih na području 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;</w:t>
      </w:r>
    </w:p>
    <w:p w14:paraId="10B0F29D" w14:textId="580DDAD9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predlaže 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Općinskom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vijeću raspravu o pojedinim pitanjima od značenja za unapređivanje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položaja mladih na području 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te način rješavanja navedenih pitanja;</w:t>
      </w:r>
    </w:p>
    <w:p w14:paraId="2B1E4605" w14:textId="184C558A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putem svojih predstavnika sudjeluje u radu 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prilikom donošenja odluka, mjera, programa i drugih akata, davanjem mišljenja, prijedloga i preporuka o pitanjima i temama od interesa za mlade; </w:t>
      </w:r>
    </w:p>
    <w:p w14:paraId="4370EBB5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sudjeluje</w:t>
      </w: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u izradi, provedbi i praćenju provedbe lokalnih programa za mlade, daje pisana očitovanja i prijedloge nadležnim tijelima o potrebama i problemima mladih, a po potrebi predlaže i donošenje programa za otklanjanje nastalih problema i poboljšanje položaja mladih;</w:t>
      </w:r>
    </w:p>
    <w:p w14:paraId="5E0F59F1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potiče informiranje mladih, međusobnu suradnju Savjeta mladih u Republici Hrvatskoj te suradnju i razmjenu iskustava s organizacijama civilnog društva i odgovarajućim tijelima drugih zemalja;</w:t>
      </w:r>
    </w:p>
    <w:p w14:paraId="0DFA4E91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potiče mlade na aktivnu participaciju u lokalnoj samoupravi te ih prema potrebi poziva na sjednice i uključuje u svoj rad;</w:t>
      </w:r>
    </w:p>
    <w:p w14:paraId="56A4C640" w14:textId="42A303EE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po potrebi poziva predstavnike tijela </w:t>
      </w:r>
      <w:r w:rsidR="00A70145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na sjednice Savjeta; </w:t>
      </w:r>
    </w:p>
    <w:p w14:paraId="0A565A39" w14:textId="30DB75B5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predlaže i podnosi </w:t>
      </w:r>
      <w:r w:rsidR="00F23ED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Općinskom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vijeću na odobravanje program rada i financijski plan za ostvarivanje programa rada Savjeta;</w:t>
      </w:r>
    </w:p>
    <w:p w14:paraId="2DCFEF6F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potiče razvoj financijskog okvira provedbe politike za mlade i podrške razvoju organizacija mladih i za mlade, te sudjeluje u programiranju prioriteta natječaja i određivanje kriterija financiranja organizacija mladih i za mlade;</w:t>
      </w:r>
    </w:p>
    <w:p w14:paraId="1D214E0B" w14:textId="77777777" w:rsidR="00580D2A" w:rsidRPr="00285E07" w:rsidRDefault="00580D2A" w:rsidP="00285E07">
      <w:pPr>
        <w:tabs>
          <w:tab w:val="left" w:pos="1065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obavlja i druge savjetodavne poslove od interesa za mlade.</w:t>
      </w:r>
    </w:p>
    <w:p w14:paraId="40E0F5CB" w14:textId="77777777" w:rsidR="003E6083" w:rsidRDefault="003E6083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5CA9EC32" w14:textId="77777777" w:rsidR="00F022A7" w:rsidRDefault="00F022A7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405ACE33" w14:textId="77777777" w:rsidR="00F022A7" w:rsidRPr="00285E07" w:rsidRDefault="00F022A7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73D1E460" w14:textId="7422A815" w:rsidR="00580D2A" w:rsidRPr="00285E07" w:rsidRDefault="00580D2A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lastRenderedPageBreak/>
        <w:t>7. Način rada Savjeta</w:t>
      </w:r>
    </w:p>
    <w:p w14:paraId="05E32B4B" w14:textId="20DC3547" w:rsidR="00580D2A" w:rsidRPr="00285E07" w:rsidRDefault="00580D2A" w:rsidP="00F47434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14.</w:t>
      </w:r>
    </w:p>
    <w:p w14:paraId="7700A107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Savjet mladih predstavlja predsjednik Savjeta.</w:t>
      </w:r>
    </w:p>
    <w:p w14:paraId="08F186F3" w14:textId="0A8C3680" w:rsidR="00580D2A" w:rsidRPr="00285E07" w:rsidRDefault="00580D2A" w:rsidP="00AC270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Zamjenik predsjednika zamjenjuje predsjednika za vrijeme njegove odsutnosti i spriječenosti u obavljanju dužnosti.</w:t>
      </w:r>
    </w:p>
    <w:p w14:paraId="16A8B3BC" w14:textId="70971DA5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15.</w:t>
      </w:r>
    </w:p>
    <w:p w14:paraId="6103F8C1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Savjet radi na sjednicama koje se održavaju kao redovite i izvanredne, a saziva ih i njima predsjeda predsjednik Savjeta.</w:t>
      </w:r>
    </w:p>
    <w:p w14:paraId="706AEC90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Redovite sjednice Savjeta predsjednik saziva najmanje jednom svaka tri  mjeseca, a po potrebi i češće.</w:t>
      </w:r>
    </w:p>
    <w:p w14:paraId="51023218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Sjednica Savjeta može se održati i elektroničkim putem.</w:t>
      </w:r>
    </w:p>
    <w:p w14:paraId="5C489E34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68EA28C6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14:paraId="7A2B25BE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Predsjednik Savjeta dužan je na prijedlog najmanje 1/3 članova Savjeta sazvati izvanrednu sjednicu Savjeta u roku od 15 dana od dana dostave zahtjeva.</w:t>
      </w:r>
    </w:p>
    <w:p w14:paraId="01CC2AB7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68BED964" w14:textId="7059320F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16.</w:t>
      </w:r>
    </w:p>
    <w:p w14:paraId="7CA6B9DA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Savjet o pitanjima iz djelokruga rada može odlučivati i donositi akte, ako je na sjednici nazočna većina članova Savjeta.</w:t>
      </w:r>
    </w:p>
    <w:p w14:paraId="2334C8F2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Savjet odlučuje većinom glasova ako je na sjednici nazočna većina članova Savjeta, osim ako Zakonom o savjetima mladih nije određeno drukčije.</w:t>
      </w:r>
    </w:p>
    <w:p w14:paraId="3B0DC35B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Ako su prilikom odlučivanja glasovi podijeljeni na jednak broj glasova za i protiv, odlučujući je glas predsjednika.</w:t>
      </w:r>
    </w:p>
    <w:p w14:paraId="1A0C52ED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Član Savjeta koji ima osobni interes u donošenju odluka o nekim pitanjima, može sudjelovati u raspravi o tom pitanju, ali je izuzet od odlučivanja.</w:t>
      </w:r>
    </w:p>
    <w:p w14:paraId="47852327" w14:textId="28E251AD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</w:p>
    <w:p w14:paraId="440B4146" w14:textId="59FD7906" w:rsidR="00580D2A" w:rsidRPr="00285E07" w:rsidRDefault="00580D2A" w:rsidP="00AC270C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17.</w:t>
      </w:r>
    </w:p>
    <w:p w14:paraId="7ED3ECB3" w14:textId="4BB12CB6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Općinskom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vijeću u vezi s donošenjem odluka i programa od interesa za mlade.</w:t>
      </w:r>
    </w:p>
    <w:p w14:paraId="232C79CD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Osobe iz stavka 1. ovoga članka sudjeluju u radu Savjeta, ali bez prava glasovanja na sjednicama Savjeta.</w:t>
      </w:r>
    </w:p>
    <w:p w14:paraId="2AED2457" w14:textId="7575FDD0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Na sjednice Savjeta se, prema potrebi, pozivaju i predstavnici pojedinih tijela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, ako to zahtijeva sadržaj dnevnog reda o kojem raspravlja i odlučuje Savjet.</w:t>
      </w:r>
    </w:p>
    <w:p w14:paraId="6697EFA6" w14:textId="77777777" w:rsidR="00580D2A" w:rsidRPr="00285E07" w:rsidRDefault="00580D2A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</w:p>
    <w:p w14:paraId="2047FAC1" w14:textId="0D6426CD" w:rsidR="00580D2A" w:rsidRPr="00285E07" w:rsidRDefault="00580D2A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8. Poslovnik o radu i Program rada Savjeta</w:t>
      </w:r>
    </w:p>
    <w:p w14:paraId="2CDF9244" w14:textId="56314EDA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18.</w:t>
      </w:r>
    </w:p>
    <w:p w14:paraId="17FAFD2B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Savjet donosi Poslovnik o svom radu, kojim se pobliže uređuje način rada Savjeta i njegovih radnih tijela, postupak izbora i razrješenja predsjednika i zamjenika predsjednika Savjeta i članova radnih tijela Savjeta u skladu s Zakonom o savjetima mladih i ovom Odlukom.</w:t>
      </w:r>
    </w:p>
    <w:p w14:paraId="12CF1285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Poslovnik o radu Savjeta donosi se većinom glasova svih članova Savjeta.</w:t>
      </w:r>
    </w:p>
    <w:p w14:paraId="2D063F20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046D860E" w14:textId="044DDB2A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19.</w:t>
      </w:r>
    </w:p>
    <w:p w14:paraId="78BC82E0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Svoj rad Savjet temelji na programu rada koji donosi većinom glasova svih članova Savjeta.</w:t>
      </w:r>
    </w:p>
    <w:p w14:paraId="72F5C9A0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Savjet donosi program rada i financijski plan Savjeta  za svaku kalendarsku godinu.</w:t>
      </w:r>
    </w:p>
    <w:p w14:paraId="5A4501E0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Program rada sadržava godišnje aktivnosti Savjeta u skladu s njegovim djelokrugom rada i to:</w:t>
      </w:r>
    </w:p>
    <w:p w14:paraId="2465C6DE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- sudjelovanje u kreiranju i praćenju provedbe lokalnog programa djelovanja za mlade, </w:t>
      </w:r>
    </w:p>
    <w:p w14:paraId="6F8AF9FA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suradnja s drugim savjetodavnim tijelima mladih u Republici Hrvatskoj i inozemstvu,</w:t>
      </w:r>
    </w:p>
    <w:p w14:paraId="41A4E907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konzultiranje s mladima i organizacijama mladih i za mlade o temama bitnim za mlade,</w:t>
      </w:r>
    </w:p>
    <w:p w14:paraId="6E8C7919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suradnja s tijelima jedinica lokalne i područne (regionalne) samouprave u politici za mlade,</w:t>
      </w:r>
    </w:p>
    <w:p w14:paraId="1E0E9FD5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- ostale aktivnosti važne za rad Savjeta i poboljšanje položaja mladih.</w:t>
      </w:r>
    </w:p>
    <w:p w14:paraId="48F8D648" w14:textId="1DE20CB6" w:rsidR="00AC270C" w:rsidRPr="00285E07" w:rsidRDefault="00580D2A" w:rsidP="00AC270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lastRenderedPageBreak/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14:paraId="0F91D1F8" w14:textId="39DD9DEB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20.</w:t>
      </w:r>
    </w:p>
    <w:p w14:paraId="6830CDDD" w14:textId="10103F71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Ako su programom rada Savjeta za provedbu planiranih sadržaja predviđena financijska sredstva, ta se sredstva, na temelju financijskog plana, osiguravaju u Proračunu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u skladu sa Zakonom, ovom Odlukom i Statutom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</w:p>
    <w:p w14:paraId="33568F06" w14:textId="637DD231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Program rada Savjeta popraćen financijskim planom donosi se i podnosi na odobravanje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Općinskom vijeću Općine Punat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najkasnije do 30. studenog tekuće godine za sljedeću kalendarsku godinu.</w:t>
      </w:r>
    </w:p>
    <w:p w14:paraId="1AB996B3" w14:textId="7120A478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O svom radu Savjet podnosi godišnje izvješće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Općinskom vijeću 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do 31. ožujka tekuće godine za prethodnu godinu te ga dostavlja na znanje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općinskom načelniku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koji ga objavljuje na mrežnim stranicama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Općine.</w:t>
      </w:r>
    </w:p>
    <w:p w14:paraId="408F7221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3A98774D" w14:textId="06001B0A" w:rsidR="00580D2A" w:rsidRPr="00285E07" w:rsidRDefault="00580D2A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9. Radna tijela</w:t>
      </w:r>
    </w:p>
    <w:p w14:paraId="6A5ED959" w14:textId="4D19F9DE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21.</w:t>
      </w:r>
    </w:p>
    <w:p w14:paraId="53C512E2" w14:textId="77777777" w:rsidR="00580D2A" w:rsidRPr="00285E07" w:rsidRDefault="00580D2A" w:rsidP="0099735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Cs/>
          <w:color w:val="000000"/>
          <w:kern w:val="0"/>
          <w:lang w:eastAsia="hr-HR"/>
          <w14:ligatures w14:val="none"/>
        </w:rPr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14:paraId="4A7242FD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U radna se tijela, osim članova Savjeta, mogu birati, bez prava glasa, i stručnjaci iz pojedinih područja za koja se osnivaju radna tijela, a koji mogu svojim stručnim znanjima utjecati na bolju pripremu programa i njihovo ostvarivanje.</w:t>
      </w:r>
    </w:p>
    <w:p w14:paraId="1C80CA6A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Prema potrebi, radna tijela sudjeluju u organiziranju foruma, tribina, predavanja i radionica za pojedine specijalizirane sadržaje od interesa za mlade.</w:t>
      </w:r>
    </w:p>
    <w:p w14:paraId="4FE6CAF1" w14:textId="785003A4" w:rsidR="00580D2A" w:rsidRPr="00285E07" w:rsidRDefault="00580D2A" w:rsidP="002118F1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</w:p>
    <w:p w14:paraId="482FCE02" w14:textId="78938C11" w:rsidR="00580D2A" w:rsidRDefault="00580D2A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10.  Financiranje, prostorni i drugi uvjeti za rad Savjeta</w:t>
      </w:r>
    </w:p>
    <w:p w14:paraId="21CFA0D7" w14:textId="77777777" w:rsidR="00285E07" w:rsidRPr="00285E07" w:rsidRDefault="00285E07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</w:p>
    <w:p w14:paraId="0C7420A1" w14:textId="4F7160E2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22.</w:t>
      </w:r>
    </w:p>
    <w:p w14:paraId="5E146EDE" w14:textId="658EA6C1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Financijska sredstva za rad i program rada Savjeta, prostorne, tehničke i druge materijalne uvjete za rad Savjeta osigurava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Općina Punat.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Financijska sredstva za rad Savjeta sukladno mogućnostima osiguravaju se u Proračunu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Punat.</w:t>
      </w:r>
    </w:p>
    <w:p w14:paraId="50EE2532" w14:textId="61856866" w:rsidR="00580D2A" w:rsidRPr="001244CF" w:rsidRDefault="00580D2A" w:rsidP="0099735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Stručne i administrativne poslove za potrebe rada Savjeta obavlja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Jedinstveni upravni odjel Općine </w:t>
      </w:r>
      <w:r w:rsidR="00997350"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>Punat.</w:t>
      </w:r>
    </w:p>
    <w:p w14:paraId="5B15D43E" w14:textId="6CBCABA4" w:rsidR="00580D2A" w:rsidRPr="001244CF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r-HR"/>
          <w14:ligatures w14:val="none"/>
        </w:rPr>
      </w:pPr>
      <w:r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ab/>
        <w:t xml:space="preserve">Članovi Savjeta imaju pravo na naknadu za svoj rad u iznosu od </w:t>
      </w:r>
      <w:r w:rsidR="00997350"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27 </w:t>
      </w:r>
      <w:r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>eura mjesečno</w:t>
      </w:r>
      <w:r w:rsidR="00997350"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, ukoliko je taj mjesec održana minimalno jedna sjednica Savjeta. </w:t>
      </w:r>
    </w:p>
    <w:p w14:paraId="6F7C29A2" w14:textId="158D811D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ab/>
        <w:t xml:space="preserve">Članovi  Savjeta </w:t>
      </w:r>
      <w:r w:rsidR="00997350" w:rsidRPr="001244CF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Općine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koji su predstavnici Savjeta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Općine Punat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u Savjetu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Primorsko-goranske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županije imaju pravo na naknadu za svoj rad samo po jednoj osnovi i to u Savjetu u kojem članovi Savjeta primaju naknadu za rad u višem iznosu.</w:t>
      </w:r>
    </w:p>
    <w:p w14:paraId="09562743" w14:textId="5C22E142" w:rsidR="00580D2A" w:rsidRPr="00285E07" w:rsidRDefault="00580D2A" w:rsidP="0099735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Članovi Savjeta imaju pravo na naknadu troškova prijevoza za dolazak na sjednice Savjeta, kao i drugih putnih troškova neposredno vezanih za rad u Savjetu</w:t>
      </w:r>
      <w:r w:rsidR="00BE633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,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a odnose se na troškove organiziranja tribina i predavanja u </w:t>
      </w:r>
      <w:r w:rsidR="00997350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Općini Punat,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a mogu im se odobriti i naknade troškova smještaja neposredno vezanih uz rad Savjeta, u skladu s ovom Odlukom.</w:t>
      </w:r>
    </w:p>
    <w:p w14:paraId="492CEF1C" w14:textId="193CFECB" w:rsidR="00580D2A" w:rsidRPr="00285E07" w:rsidRDefault="00997350" w:rsidP="0099735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Općina Punat </w:t>
      </w:r>
      <w:r w:rsidR="00580D2A"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osigurava dostupnost pouzdanih informacija o svim pitanjima od interesa za mlade, o članovima Savjeta i radu Savjeta na svojoj mrežnoj stranici.</w:t>
      </w:r>
    </w:p>
    <w:p w14:paraId="5BDDE0BC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15DDEEE3" w14:textId="58A086E5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11. Odnos Savjeta, </w:t>
      </w:r>
      <w:r w:rsidR="00997350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</w:t>
      </w:r>
      <w:r w:rsidR="008F4FFA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v</w:t>
      </w: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ijeća i </w:t>
      </w:r>
      <w:r w:rsidR="00997350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općinskog načelnika</w:t>
      </w:r>
    </w:p>
    <w:p w14:paraId="7E2232A8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</w:p>
    <w:p w14:paraId="39B89B49" w14:textId="355A231C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23.</w:t>
      </w:r>
    </w:p>
    <w:p w14:paraId="7A2A05F3" w14:textId="7EE88E02" w:rsidR="00580D2A" w:rsidRPr="00285E07" w:rsidRDefault="00580D2A" w:rsidP="00285E07">
      <w:pPr>
        <w:tabs>
          <w:tab w:val="left" w:pos="24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ab/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sve pozive i materijale za svoje sjednice te zapisnike s održanih sjednica dostavlja Savjetu u istom roku kao i članovima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Općinskog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vijeća te je obvezno i na drugi prikladan način informirati Savjet o svom radu, a na prijedlog Savjeta raspravit će i pitanje od interesa za mlade.</w:t>
      </w:r>
    </w:p>
    <w:p w14:paraId="39333D0E" w14:textId="2BD3AC61" w:rsidR="00580D2A" w:rsidRPr="00285E07" w:rsidRDefault="00580D2A" w:rsidP="00285E07">
      <w:pPr>
        <w:tabs>
          <w:tab w:val="left" w:pos="24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        Predsjednik </w:t>
      </w:r>
      <w:r w:rsidR="00BE633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po potrebi, a najmanje svakih šest mjeseci održava zajednički sastanak sa Savjetom, na koji po potrebi poziva i druge članove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i drugih tijela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Općine Punat</w:t>
      </w:r>
      <w:r w:rsidR="00BE633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,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a može pozvati i stručnjake iz pojedinih područja vezanih za mlade i rad s mladima.</w:t>
      </w:r>
    </w:p>
    <w:p w14:paraId="7DBA0CA3" w14:textId="6BDB43E7" w:rsidR="00580D2A" w:rsidRPr="00285E07" w:rsidRDefault="00580D2A" w:rsidP="00285E07">
      <w:pPr>
        <w:tabs>
          <w:tab w:val="left" w:pos="24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Inicijativu za zajednički sastanak predsjednika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i Savjeta može pokrenuti i Savjet.</w:t>
      </w:r>
    </w:p>
    <w:p w14:paraId="6583BF26" w14:textId="7288D8A1" w:rsidR="00580D2A" w:rsidRPr="00285E07" w:rsidRDefault="00580D2A" w:rsidP="00285E07">
      <w:pPr>
        <w:tabs>
          <w:tab w:val="left" w:pos="24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lastRenderedPageBreak/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Na prijedlog Savjeta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vijeće će raspraviti pitanje od interesa za mlade i to najkasnije na prvoj sljedećoj sjednici od dana dostave zahtjeva Savjeta pod uvjetom da je prijedlog podnesen najkasnije sedam dana prije dana održavanja sjednice Vijeća.</w:t>
      </w:r>
    </w:p>
    <w:p w14:paraId="0A49116A" w14:textId="1D0A6C6B" w:rsidR="00580D2A" w:rsidRPr="00285E07" w:rsidRDefault="00580D2A" w:rsidP="00285E07">
      <w:pPr>
        <w:tabs>
          <w:tab w:val="left" w:pos="24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Predsjednik, zamjenik predsjednika ili drugi član Savjeta kojeg Savjet imenuje dužan je odazvati se pozivima na sjednice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vijeća, prisustvovati sjednicama s pravom sudjelovanja u raspravi, ali bez prava glasa te dostaviti svaki podatak ili izvještaj koji o pitanju iz njegova djelokruga zatraži Vijeće.</w:t>
      </w:r>
    </w:p>
    <w:p w14:paraId="302DC59B" w14:textId="77777777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6C5B2AE7" w14:textId="3AF49F03" w:rsidR="00580D2A" w:rsidRPr="00285E07" w:rsidRDefault="00580D2A" w:rsidP="00F47434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24.</w:t>
      </w:r>
    </w:p>
    <w:p w14:paraId="0089E19F" w14:textId="28F765FC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            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Općinski načelnik</w:t>
      </w: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po potrebi, a najmanje svakih šest mjeseci održava</w:t>
      </w: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zajednički sastanak sa Savjetom na kojem se raspravlja o svim pitanjima od interesa za mlade te o međusobnoj suradnji i drugim pitanjima.</w:t>
      </w:r>
    </w:p>
    <w:p w14:paraId="44A1546C" w14:textId="04C4DB8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Općinski načelnik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svakih šest mjeseci pisanim putem obavještava Savjet o svojim aktivnostima od važnosti i interesa za mlade.</w:t>
      </w:r>
    </w:p>
    <w:p w14:paraId="6DC08D9D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6862504A" w14:textId="4D653D2E" w:rsidR="00580D2A" w:rsidRPr="00285E07" w:rsidRDefault="00580D2A" w:rsidP="00285E07">
      <w:pPr>
        <w:tabs>
          <w:tab w:val="left" w:pos="720"/>
        </w:tabs>
        <w:spacing w:after="0" w:line="240" w:lineRule="auto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12.  Pravo podnošenja žalbe</w:t>
      </w:r>
    </w:p>
    <w:p w14:paraId="3B372552" w14:textId="039D8789" w:rsidR="00580D2A" w:rsidRPr="00285E07" w:rsidRDefault="00580D2A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25.</w:t>
      </w:r>
    </w:p>
    <w:p w14:paraId="4D9F7C6D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Ako su podnositelju prijedloga za izbor kandidata Savjeta u postupku podnošenja prijedloga povrijeđena prava, ovlašteni predlagatelj ima pravo žalbe.</w:t>
      </w:r>
    </w:p>
    <w:p w14:paraId="7A753FEE" w14:textId="55B3D720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Žalba se podnosi </w:t>
      </w:r>
      <w:r w:rsidRPr="00F022A7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Odboru za statutarno-pravna pitanja </w:t>
      </w:r>
      <w:r w:rsidR="008F4FFA" w:rsidRPr="00F022A7">
        <w:rPr>
          <w:rFonts w:ascii="Garamond" w:eastAsia="Times New Roman" w:hAnsi="Garamond" w:cs="Times New Roman"/>
          <w:kern w:val="0"/>
          <w:lang w:eastAsia="hr-HR"/>
          <w14:ligatures w14:val="none"/>
        </w:rPr>
        <w:t>Općinskog</w:t>
      </w:r>
      <w:r w:rsidRPr="00F022A7">
        <w:rPr>
          <w:rFonts w:ascii="Garamond" w:eastAsia="Times New Roman" w:hAnsi="Garamond" w:cs="Times New Roman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vijeća  u roku 48 sati od dana odbijanja prijama prijedloga. </w:t>
      </w:r>
    </w:p>
    <w:p w14:paraId="7F228199" w14:textId="51CA53CB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Odbor za statutarno-pravna pitanja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Općinskog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vijeća provjerava formalnu ispravnost odbijenog prijedloga kandidata za izbor članova Savjeta</w:t>
      </w:r>
      <w:r w:rsidR="00AC270C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i njegova odluka je konačna.</w:t>
      </w:r>
    </w:p>
    <w:p w14:paraId="0A314507" w14:textId="77777777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52BCBA8D" w14:textId="14B897CC" w:rsidR="00580D2A" w:rsidRPr="008F4FFA" w:rsidRDefault="00580D2A" w:rsidP="008F4F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bCs/>
          <w:color w:val="000000"/>
          <w:kern w:val="0"/>
          <w:lang w:eastAsia="hr-HR"/>
          <w14:ligatures w14:val="none"/>
        </w:rPr>
        <w:t>13.  Prijelazne i završne odredbe</w:t>
      </w:r>
    </w:p>
    <w:p w14:paraId="14E13CB3" w14:textId="5EFF834D" w:rsidR="00580D2A" w:rsidRPr="001244CF" w:rsidRDefault="00580D2A" w:rsidP="001244C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26.</w:t>
      </w:r>
    </w:p>
    <w:p w14:paraId="1FE267B6" w14:textId="23A217D8" w:rsidR="00580D2A" w:rsidRPr="00285E07" w:rsidRDefault="00580D2A" w:rsidP="00285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Stupanjem na snagu ove Odluke prestaje važiti Odluka o osnivanju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S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avjeta mladih </w:t>
      </w:r>
      <w:r w:rsidR="008F4FFA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Općine Punat </w:t>
      </w:r>
      <w:r w:rsidR="008F4FFA" w:rsidRPr="00285E07">
        <w:rPr>
          <w:rFonts w:ascii="Garamond" w:hAnsi="Garamond"/>
        </w:rPr>
        <w:t>(„Službene novine Primorsko – goranske županije“, broj 23/14)</w:t>
      </w:r>
      <w:r w:rsidR="008F4FFA">
        <w:rPr>
          <w:rFonts w:ascii="Garamond" w:hAnsi="Garamond"/>
        </w:rPr>
        <w:t>.</w:t>
      </w:r>
    </w:p>
    <w:p w14:paraId="7086A037" w14:textId="77777777" w:rsidR="00580D2A" w:rsidRPr="00285E07" w:rsidRDefault="00580D2A" w:rsidP="008F4FFA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33B9A684" w14:textId="3FE8E035" w:rsidR="00580D2A" w:rsidRPr="00285E07" w:rsidRDefault="00580D2A" w:rsidP="00F47434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Članak 27.</w:t>
      </w:r>
    </w:p>
    <w:p w14:paraId="53349C51" w14:textId="1F57D041" w:rsidR="00580D2A" w:rsidRPr="00285E07" w:rsidRDefault="00580D2A" w:rsidP="00975FB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>Ova Odluka stupa na snagu osm</w:t>
      </w:r>
      <w:r w:rsidR="001244CF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i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dan od dana objave u</w:t>
      </w:r>
      <w:r w:rsidR="008F4FFA">
        <w:rPr>
          <w:rFonts w:ascii="Garamond" w:hAnsi="Garamond"/>
        </w:rPr>
        <w:t xml:space="preserve"> </w:t>
      </w:r>
      <w:r w:rsidR="008F4FFA" w:rsidRPr="00285E07">
        <w:rPr>
          <w:rFonts w:ascii="Garamond" w:hAnsi="Garamond"/>
        </w:rPr>
        <w:t>Služben</w:t>
      </w:r>
      <w:r w:rsidR="008F4FFA">
        <w:rPr>
          <w:rFonts w:ascii="Garamond" w:hAnsi="Garamond"/>
        </w:rPr>
        <w:t>im</w:t>
      </w:r>
      <w:r w:rsidR="008F4FFA" w:rsidRPr="00285E07">
        <w:rPr>
          <w:rFonts w:ascii="Garamond" w:hAnsi="Garamond"/>
        </w:rPr>
        <w:t xml:space="preserve"> novin</w:t>
      </w:r>
      <w:r w:rsidR="008F4FFA">
        <w:rPr>
          <w:rFonts w:ascii="Garamond" w:hAnsi="Garamond"/>
        </w:rPr>
        <w:t>ama</w:t>
      </w:r>
      <w:r w:rsidR="008F4FFA" w:rsidRPr="00285E07">
        <w:rPr>
          <w:rFonts w:ascii="Garamond" w:hAnsi="Garamond"/>
        </w:rPr>
        <w:t xml:space="preserve"> Primorsko – goranske županije</w:t>
      </w:r>
      <w:r w:rsidR="008F4FFA">
        <w:rPr>
          <w:rFonts w:ascii="Garamond" w:hAnsi="Garamond"/>
        </w:rPr>
        <w:t>.</w:t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 </w:t>
      </w:r>
    </w:p>
    <w:p w14:paraId="15772E44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18369CF4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 xml:space="preserve">KLASA: </w:t>
      </w:r>
    </w:p>
    <w:p w14:paraId="22FBC7C0" w14:textId="6176A2FE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>URBROJ:</w:t>
      </w:r>
    </w:p>
    <w:p w14:paraId="3D0938E2" w14:textId="7F99FA26" w:rsidR="00580D2A" w:rsidRDefault="00285E07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OPĆINSKO</w:t>
      </w:r>
      <w:r w:rsidR="00580D2A"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VIJEĆE </w:t>
      </w:r>
    </w:p>
    <w:p w14:paraId="42FAB32B" w14:textId="5F913A4E" w:rsidR="00285E07" w:rsidRDefault="00285E07" w:rsidP="00975FB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OPĆINE PUNAT</w:t>
      </w:r>
    </w:p>
    <w:p w14:paraId="019AB266" w14:textId="19063313" w:rsidR="00285E07" w:rsidRDefault="00285E07" w:rsidP="00AC270C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                                                                                           </w:t>
      </w:r>
      <w:r w:rsidR="00580D2A" w:rsidRPr="00285E07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PREDSJEDNIK</w:t>
      </w:r>
    </w:p>
    <w:p w14:paraId="3E1B7342" w14:textId="255AAFE1" w:rsidR="00285E07" w:rsidRPr="00285E07" w:rsidRDefault="00285E07" w:rsidP="00285E0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 xml:space="preserve">                                                                                                 Goran Gržančić, dr.med.</w:t>
      </w:r>
      <w:r w:rsid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,</w:t>
      </w:r>
      <w:proofErr w:type="spellStart"/>
      <w:r w:rsid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v.r</w:t>
      </w:r>
      <w:proofErr w:type="spellEnd"/>
      <w:r w:rsidR="00AC270C">
        <w:rPr>
          <w:rFonts w:ascii="Garamond" w:eastAsia="Times New Roman" w:hAnsi="Garamond" w:cs="Times New Roman"/>
          <w:b/>
          <w:color w:val="000000"/>
          <w:kern w:val="0"/>
          <w:lang w:eastAsia="hr-HR"/>
          <w14:ligatures w14:val="none"/>
        </w:rPr>
        <w:t>.</w:t>
      </w:r>
    </w:p>
    <w:p w14:paraId="0D5B56AB" w14:textId="77777777" w:rsidR="00580D2A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</w:p>
    <w:p w14:paraId="2ACD8350" w14:textId="63EE2A91" w:rsidR="007561BB" w:rsidRPr="00285E07" w:rsidRDefault="00580D2A" w:rsidP="00285E07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</w:pP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</w:r>
      <w:r w:rsidRPr="00285E07">
        <w:rPr>
          <w:rFonts w:ascii="Garamond" w:eastAsia="Times New Roman" w:hAnsi="Garamond" w:cs="Times New Roman"/>
          <w:color w:val="000000"/>
          <w:kern w:val="0"/>
          <w:lang w:eastAsia="hr-HR"/>
          <w14:ligatures w14:val="none"/>
        </w:rPr>
        <w:tab/>
        <w:t xml:space="preserve">  </w:t>
      </w:r>
    </w:p>
    <w:sectPr w:rsidR="007561BB" w:rsidRPr="0028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10757"/>
    <w:multiLevelType w:val="hybridMultilevel"/>
    <w:tmpl w:val="99D048A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7899"/>
    <w:multiLevelType w:val="multilevel"/>
    <w:tmpl w:val="D9C02DF0"/>
    <w:lvl w:ilvl="0">
      <w:start w:val="1"/>
      <w:numFmt w:val="lowerLetter"/>
      <w:lvlText w:val="%1)"/>
      <w:lvlJc w:val="left"/>
      <w:pPr>
        <w:ind w:left="3338" w:hanging="360"/>
      </w:pPr>
      <w:rPr>
        <w:rFonts w:ascii="Garamond" w:hAnsi="Garamond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C946296"/>
    <w:multiLevelType w:val="multilevel"/>
    <w:tmpl w:val="8D06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10" w15:restartNumberingAfterBreak="0">
    <w:nsid w:val="65606ECE"/>
    <w:multiLevelType w:val="hybridMultilevel"/>
    <w:tmpl w:val="16F061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24004413">
    <w:abstractNumId w:val="8"/>
  </w:num>
  <w:num w:numId="2" w16cid:durableId="1848396362">
    <w:abstractNumId w:val="1"/>
  </w:num>
  <w:num w:numId="3" w16cid:durableId="761994320">
    <w:abstractNumId w:val="4"/>
  </w:num>
  <w:num w:numId="4" w16cid:durableId="1822965792">
    <w:abstractNumId w:val="11"/>
  </w:num>
  <w:num w:numId="5" w16cid:durableId="1167591747">
    <w:abstractNumId w:val="0"/>
  </w:num>
  <w:num w:numId="6" w16cid:durableId="197594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1497804">
    <w:abstractNumId w:val="3"/>
  </w:num>
  <w:num w:numId="8" w16cid:durableId="684744728">
    <w:abstractNumId w:val="5"/>
  </w:num>
  <w:num w:numId="9" w16cid:durableId="988939164">
    <w:abstractNumId w:val="2"/>
  </w:num>
  <w:num w:numId="10" w16cid:durableId="845245031">
    <w:abstractNumId w:val="7"/>
    <w:lvlOverride w:ilvl="0">
      <w:startOverride w:val="1"/>
    </w:lvlOverride>
  </w:num>
  <w:num w:numId="11" w16cid:durableId="1737630533">
    <w:abstractNumId w:val="6"/>
  </w:num>
  <w:num w:numId="12" w16cid:durableId="975448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2A"/>
    <w:rsid w:val="00014712"/>
    <w:rsid w:val="00050186"/>
    <w:rsid w:val="000B0DE9"/>
    <w:rsid w:val="001244CF"/>
    <w:rsid w:val="00185A27"/>
    <w:rsid w:val="001B2740"/>
    <w:rsid w:val="001C0374"/>
    <w:rsid w:val="002118F1"/>
    <w:rsid w:val="00285E07"/>
    <w:rsid w:val="0032734F"/>
    <w:rsid w:val="003E6083"/>
    <w:rsid w:val="00580D2A"/>
    <w:rsid w:val="005E6BCE"/>
    <w:rsid w:val="006E0A9F"/>
    <w:rsid w:val="00712759"/>
    <w:rsid w:val="007561BB"/>
    <w:rsid w:val="007572C8"/>
    <w:rsid w:val="00826442"/>
    <w:rsid w:val="008F4FFA"/>
    <w:rsid w:val="009057AB"/>
    <w:rsid w:val="00946960"/>
    <w:rsid w:val="00975FB7"/>
    <w:rsid w:val="00997350"/>
    <w:rsid w:val="00A10911"/>
    <w:rsid w:val="00A70145"/>
    <w:rsid w:val="00AC270C"/>
    <w:rsid w:val="00B2641B"/>
    <w:rsid w:val="00B37A04"/>
    <w:rsid w:val="00B82AA5"/>
    <w:rsid w:val="00BA3C96"/>
    <w:rsid w:val="00BB614C"/>
    <w:rsid w:val="00BB6F09"/>
    <w:rsid w:val="00BE633A"/>
    <w:rsid w:val="00CF6F81"/>
    <w:rsid w:val="00D7339C"/>
    <w:rsid w:val="00E11DB6"/>
    <w:rsid w:val="00F022A7"/>
    <w:rsid w:val="00F23EDF"/>
    <w:rsid w:val="00F47434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7619"/>
  <w15:chartTrackingRefBased/>
  <w15:docId w15:val="{F461B081-1B61-4A3F-9EBD-6A3DA503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semiHidden/>
    <w:unhideWhenUsed/>
    <w:rsid w:val="00580D2A"/>
  </w:style>
  <w:style w:type="paragraph" w:styleId="Podnoje">
    <w:name w:val="footer"/>
    <w:basedOn w:val="Normal"/>
    <w:link w:val="PodnojeChar"/>
    <w:rsid w:val="00580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rsid w:val="00580D2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580D2A"/>
  </w:style>
  <w:style w:type="paragraph" w:styleId="Zaglavlje">
    <w:name w:val="header"/>
    <w:basedOn w:val="Normal"/>
    <w:link w:val="ZaglavljeChar"/>
    <w:rsid w:val="00580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aglavljeChar">
    <w:name w:val="Zaglavlje Char"/>
    <w:basedOn w:val="Zadanifontodlomka"/>
    <w:link w:val="Zaglavlje"/>
    <w:rsid w:val="00580D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580D2A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eupadljivoisticanje">
    <w:name w:val="Subtle Emphasis"/>
    <w:uiPriority w:val="19"/>
    <w:qFormat/>
    <w:rsid w:val="00580D2A"/>
    <w:rPr>
      <w:i/>
      <w:iCs/>
      <w:color w:val="404040"/>
    </w:rPr>
  </w:style>
  <w:style w:type="paragraph" w:styleId="Bezproreda">
    <w:name w:val="No Spacing"/>
    <w:uiPriority w:val="1"/>
    <w:qFormat/>
    <w:rsid w:val="00580D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rsid w:val="00580D2A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TekstbaloniaChar">
    <w:name w:val="Tekst balončića Char"/>
    <w:basedOn w:val="Zadanifontodlomka"/>
    <w:link w:val="Tekstbalonia"/>
    <w:rsid w:val="00580D2A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Tijeloteksta">
    <w:name w:val="Body Text"/>
    <w:basedOn w:val="Normal"/>
    <w:link w:val="TijelotekstaChar"/>
    <w:rsid w:val="00185A27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val="en-GB"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185A27"/>
    <w:rPr>
      <w:rFonts w:ascii="Arial" w:eastAsia="Times New Roman" w:hAnsi="Arial" w:cs="Times New Roman"/>
      <w:kern w:val="0"/>
      <w:szCs w:val="20"/>
      <w:lang w:val="en-GB"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185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Kleković</dc:creator>
  <cp:keywords/>
  <dc:description/>
  <cp:lastModifiedBy>Nataša Kleković</cp:lastModifiedBy>
  <cp:revision>2</cp:revision>
  <cp:lastPrinted>2024-01-17T10:04:00Z</cp:lastPrinted>
  <dcterms:created xsi:type="dcterms:W3CDTF">2024-01-29T14:00:00Z</dcterms:created>
  <dcterms:modified xsi:type="dcterms:W3CDTF">2024-01-29T14:00:00Z</dcterms:modified>
</cp:coreProperties>
</file>