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D9" w:rsidRPr="007F7DD9" w:rsidRDefault="007F7DD9" w:rsidP="007F7DD9">
      <w:pPr>
        <w:pStyle w:val="ListParagraph"/>
        <w:numPr>
          <w:ilvl w:val="0"/>
          <w:numId w:val="9"/>
        </w:numPr>
        <w:ind w:left="8080"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F7DD9">
        <w:rPr>
          <w:b/>
          <w:sz w:val="22"/>
          <w:szCs w:val="22"/>
        </w:rPr>
        <w:t xml:space="preserve">Nacrt </w:t>
      </w:r>
      <w:r>
        <w:rPr>
          <w:sz w:val="22"/>
          <w:szCs w:val="22"/>
        </w:rPr>
        <w:t xml:space="preserve">- </w:t>
      </w:r>
    </w:p>
    <w:p w:rsidR="00220F51" w:rsidRPr="004951B2" w:rsidRDefault="002501B4" w:rsidP="00516693">
      <w:pPr>
        <w:ind w:firstLine="720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Na temelju članka 35. Zakona o lokalnoj i područnoj (regionalnoj) samoupravi („Narodne novine“ broj 33/01, 60/01, 129/05, 109/07, 125/08,</w:t>
      </w:r>
      <w:r w:rsidR="00E600DB">
        <w:rPr>
          <w:sz w:val="22"/>
          <w:szCs w:val="22"/>
        </w:rPr>
        <w:t xml:space="preserve"> 36/09, 150/11, 144/12, </w:t>
      </w:r>
      <w:r w:rsidR="00D45DCC" w:rsidRPr="004951B2">
        <w:rPr>
          <w:sz w:val="22"/>
          <w:szCs w:val="22"/>
        </w:rPr>
        <w:t>19/13</w:t>
      </w:r>
      <w:r w:rsidR="00E600DB">
        <w:rPr>
          <w:sz w:val="22"/>
          <w:szCs w:val="22"/>
        </w:rPr>
        <w:t xml:space="preserve"> i 137/15</w:t>
      </w:r>
      <w:r w:rsidR="00D45DCC" w:rsidRPr="004951B2">
        <w:rPr>
          <w:sz w:val="22"/>
          <w:szCs w:val="22"/>
        </w:rPr>
        <w:t>)</w:t>
      </w:r>
      <w:r w:rsidR="00E600DB">
        <w:rPr>
          <w:sz w:val="22"/>
          <w:szCs w:val="22"/>
        </w:rPr>
        <w:t>,</w:t>
      </w:r>
      <w:r w:rsidRPr="004951B2">
        <w:rPr>
          <w:sz w:val="22"/>
          <w:szCs w:val="22"/>
        </w:rPr>
        <w:t xml:space="preserve"> članka 32. Statuta Općine Punat („Službene novine Primorsko-goranske županije“ b</w:t>
      </w:r>
      <w:r w:rsidR="00E600DB">
        <w:rPr>
          <w:sz w:val="22"/>
          <w:szCs w:val="22"/>
        </w:rPr>
        <w:t>roj 25/09, 35/09 i 13/13), a u vezi s</w:t>
      </w:r>
      <w:r w:rsidRPr="004951B2">
        <w:rPr>
          <w:sz w:val="22"/>
          <w:szCs w:val="22"/>
        </w:rPr>
        <w:t xml:space="preserve"> člankom 35. i</w:t>
      </w:r>
      <w:r w:rsidR="00220F51" w:rsidRPr="004951B2">
        <w:rPr>
          <w:sz w:val="22"/>
          <w:szCs w:val="22"/>
        </w:rPr>
        <w:t xml:space="preserve"> 3</w:t>
      </w:r>
      <w:r w:rsidRPr="004951B2">
        <w:rPr>
          <w:sz w:val="22"/>
          <w:szCs w:val="22"/>
        </w:rPr>
        <w:t>91. Zakona o vlasništvu i drugim stvarnim pravima („Narodne novine“ broj 91/96, 68/98, 137/99, 22/00, 73/00, 129/00, 114/01, 79/06, 141/06, 146/08, 38/09, 153/09, 143/12 i 152/14) Općinsko vijeće Općine P</w:t>
      </w:r>
      <w:r w:rsidR="00D45DCC" w:rsidRPr="004951B2">
        <w:rPr>
          <w:sz w:val="22"/>
          <w:szCs w:val="22"/>
        </w:rPr>
        <w:t>unat na ______</w:t>
      </w:r>
      <w:r w:rsidR="009A294D" w:rsidRPr="004951B2">
        <w:rPr>
          <w:sz w:val="22"/>
          <w:szCs w:val="22"/>
        </w:rPr>
        <w:t>sjednici održanoj _________ 2016</w:t>
      </w:r>
      <w:r w:rsidRPr="004951B2">
        <w:rPr>
          <w:sz w:val="22"/>
          <w:szCs w:val="22"/>
        </w:rPr>
        <w:t>. godine donosi</w:t>
      </w:r>
    </w:p>
    <w:p w:rsidR="00220F51" w:rsidRPr="004951B2" w:rsidRDefault="00220F51" w:rsidP="00516693">
      <w:pPr>
        <w:ind w:firstLine="720"/>
        <w:jc w:val="both"/>
        <w:rPr>
          <w:sz w:val="22"/>
          <w:szCs w:val="22"/>
        </w:rPr>
      </w:pPr>
    </w:p>
    <w:p w:rsidR="00220F51" w:rsidRPr="004951B2" w:rsidRDefault="00220F51" w:rsidP="00516693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ODLUKU</w:t>
      </w:r>
    </w:p>
    <w:p w:rsidR="00220F51" w:rsidRPr="004951B2" w:rsidRDefault="00220F51" w:rsidP="00516693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o uvjetima, načinu i postupku raspolaganja nekretninama u vlasništvu Općine Punat</w:t>
      </w:r>
    </w:p>
    <w:p w:rsidR="00220F51" w:rsidRPr="004951B2" w:rsidRDefault="00220F51" w:rsidP="00516693">
      <w:pPr>
        <w:jc w:val="both"/>
        <w:rPr>
          <w:sz w:val="22"/>
          <w:szCs w:val="22"/>
        </w:rPr>
      </w:pPr>
    </w:p>
    <w:p w:rsidR="00220F51" w:rsidRPr="004951B2" w:rsidRDefault="00220F51" w:rsidP="00516693">
      <w:pPr>
        <w:jc w:val="both"/>
        <w:rPr>
          <w:sz w:val="22"/>
          <w:szCs w:val="22"/>
        </w:rPr>
      </w:pPr>
    </w:p>
    <w:p w:rsidR="00220F51" w:rsidRPr="003A02C4" w:rsidRDefault="009F3EC9" w:rsidP="003A02C4">
      <w:pPr>
        <w:pStyle w:val="ListParagraph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3A02C4">
        <w:rPr>
          <w:b/>
          <w:i/>
          <w:sz w:val="22"/>
          <w:szCs w:val="22"/>
        </w:rPr>
        <w:t>Opće odredbe</w:t>
      </w:r>
    </w:p>
    <w:p w:rsidR="00220F51" w:rsidRPr="004951B2" w:rsidRDefault="00220F51" w:rsidP="00516693">
      <w:pPr>
        <w:pStyle w:val="ListParagraph"/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1.</w:t>
      </w:r>
    </w:p>
    <w:p w:rsidR="00220F51" w:rsidRPr="004951B2" w:rsidRDefault="00220F51" w:rsidP="00516693">
      <w:pPr>
        <w:jc w:val="both"/>
        <w:rPr>
          <w:sz w:val="22"/>
          <w:szCs w:val="22"/>
        </w:rPr>
      </w:pPr>
    </w:p>
    <w:p w:rsidR="00220F51" w:rsidRPr="004951B2" w:rsidRDefault="0051669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220F51" w:rsidRPr="004951B2">
        <w:rPr>
          <w:sz w:val="22"/>
          <w:szCs w:val="22"/>
        </w:rPr>
        <w:t>Ovom Odlukom uređuju se uvjeti, način i postupci raspolaganja nekretninama u vlasništvu Općine Punat</w:t>
      </w:r>
      <w:r w:rsidR="00975889" w:rsidRPr="004951B2">
        <w:rPr>
          <w:sz w:val="22"/>
          <w:szCs w:val="22"/>
        </w:rPr>
        <w:t xml:space="preserve"> (u daljnjem tekstu: Općina)</w:t>
      </w:r>
      <w:r w:rsidR="00220F51" w:rsidRPr="004951B2">
        <w:rPr>
          <w:sz w:val="22"/>
          <w:szCs w:val="22"/>
        </w:rPr>
        <w:t>, izuzev davanja u zakup javnih površina za privremeno korištenje</w:t>
      </w:r>
      <w:r w:rsidR="004D3971">
        <w:rPr>
          <w:sz w:val="22"/>
          <w:szCs w:val="22"/>
        </w:rPr>
        <w:t>, zakup</w:t>
      </w:r>
      <w:r w:rsidR="00E600DB">
        <w:rPr>
          <w:sz w:val="22"/>
          <w:szCs w:val="22"/>
        </w:rPr>
        <w:t xml:space="preserve"> i kupoprodaju</w:t>
      </w:r>
      <w:r w:rsidR="004D3971">
        <w:rPr>
          <w:sz w:val="22"/>
          <w:szCs w:val="22"/>
        </w:rPr>
        <w:t xml:space="preserve"> poslovnog prostora i</w:t>
      </w:r>
      <w:r w:rsidR="004D3971" w:rsidRPr="004D3971">
        <w:rPr>
          <w:color w:val="000000"/>
          <w:sz w:val="22"/>
          <w:szCs w:val="22"/>
        </w:rPr>
        <w:t xml:space="preserve"> dodjelu poslovnih prostora na korištenje udrugama za provođenje aktivnosti od interesa za opće dobro</w:t>
      </w:r>
      <w:r w:rsidR="004D3971">
        <w:rPr>
          <w:sz w:val="22"/>
          <w:szCs w:val="22"/>
        </w:rPr>
        <w:t xml:space="preserve"> </w:t>
      </w:r>
      <w:r w:rsidR="00220F51" w:rsidRPr="004951B2">
        <w:rPr>
          <w:sz w:val="22"/>
          <w:szCs w:val="22"/>
        </w:rPr>
        <w:t>što je uređeno posebnom odlukom.</w:t>
      </w:r>
    </w:p>
    <w:p w:rsidR="00EA7F22" w:rsidRPr="004951B2" w:rsidRDefault="0051669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220F51" w:rsidRPr="004951B2">
        <w:rPr>
          <w:sz w:val="22"/>
          <w:szCs w:val="22"/>
        </w:rPr>
        <w:t>Raspolaganje nekretninama podrazumijeva</w:t>
      </w:r>
      <w:r w:rsidR="000135CD" w:rsidRPr="004951B2">
        <w:rPr>
          <w:sz w:val="22"/>
          <w:szCs w:val="22"/>
        </w:rPr>
        <w:t xml:space="preserve"> p</w:t>
      </w:r>
      <w:r w:rsidR="00220F51" w:rsidRPr="004951B2">
        <w:rPr>
          <w:sz w:val="22"/>
          <w:szCs w:val="22"/>
        </w:rPr>
        <w:t>rodaju</w:t>
      </w:r>
      <w:r w:rsidR="0074755D" w:rsidRPr="004951B2">
        <w:rPr>
          <w:sz w:val="22"/>
          <w:szCs w:val="22"/>
        </w:rPr>
        <w:t xml:space="preserve">, </w:t>
      </w:r>
      <w:r w:rsidR="00466143" w:rsidRPr="004951B2">
        <w:rPr>
          <w:sz w:val="22"/>
          <w:szCs w:val="22"/>
        </w:rPr>
        <w:t>zamjenu</w:t>
      </w:r>
      <w:r w:rsidR="0074755D" w:rsidRPr="004951B2">
        <w:rPr>
          <w:sz w:val="22"/>
          <w:szCs w:val="22"/>
        </w:rPr>
        <w:t xml:space="preserve"> i kupnju</w:t>
      </w:r>
      <w:r w:rsidR="00466143" w:rsidRPr="004951B2">
        <w:rPr>
          <w:sz w:val="22"/>
          <w:szCs w:val="22"/>
        </w:rPr>
        <w:t xml:space="preserve"> </w:t>
      </w:r>
      <w:r w:rsidR="00220F51" w:rsidRPr="004951B2">
        <w:rPr>
          <w:sz w:val="22"/>
          <w:szCs w:val="22"/>
        </w:rPr>
        <w:t>nekretnin</w:t>
      </w:r>
      <w:r w:rsidR="00975889" w:rsidRPr="004951B2">
        <w:rPr>
          <w:sz w:val="22"/>
          <w:szCs w:val="22"/>
        </w:rPr>
        <w:t>a</w:t>
      </w:r>
      <w:r w:rsidR="009C1AD4" w:rsidRPr="004951B2">
        <w:rPr>
          <w:sz w:val="22"/>
          <w:szCs w:val="22"/>
        </w:rPr>
        <w:t>, stjecanje i raspolaganje nekretninama bez naknade,</w:t>
      </w:r>
      <w:r w:rsidR="006235B7" w:rsidRPr="004951B2">
        <w:rPr>
          <w:sz w:val="22"/>
          <w:szCs w:val="22"/>
        </w:rPr>
        <w:t xml:space="preserve"> </w:t>
      </w:r>
      <w:r w:rsidR="009C1AD4" w:rsidRPr="004951B2">
        <w:rPr>
          <w:sz w:val="22"/>
          <w:szCs w:val="22"/>
        </w:rPr>
        <w:t>razvrgnuće suvlasničke zajednice na nekretninama u suvlasništvu Općine i drugih osoba,</w:t>
      </w:r>
      <w:r w:rsidR="009E66ED" w:rsidRPr="004951B2">
        <w:rPr>
          <w:sz w:val="22"/>
          <w:szCs w:val="22"/>
        </w:rPr>
        <w:t xml:space="preserve"> osnivanje</w:t>
      </w:r>
      <w:r w:rsidR="00220F51" w:rsidRPr="004951B2">
        <w:rPr>
          <w:sz w:val="22"/>
          <w:szCs w:val="22"/>
        </w:rPr>
        <w:t xml:space="preserve"> </w:t>
      </w:r>
      <w:r w:rsidR="00EA7F22" w:rsidRPr="004951B2">
        <w:rPr>
          <w:sz w:val="22"/>
          <w:szCs w:val="22"/>
        </w:rPr>
        <w:t>st</w:t>
      </w:r>
      <w:r w:rsidR="00220F51" w:rsidRPr="004951B2">
        <w:rPr>
          <w:sz w:val="22"/>
          <w:szCs w:val="22"/>
        </w:rPr>
        <w:t>v</w:t>
      </w:r>
      <w:r w:rsidR="00EA7F22" w:rsidRPr="004951B2">
        <w:rPr>
          <w:sz w:val="22"/>
          <w:szCs w:val="22"/>
        </w:rPr>
        <w:t>a</w:t>
      </w:r>
      <w:r w:rsidR="00220F51" w:rsidRPr="004951B2">
        <w:rPr>
          <w:sz w:val="22"/>
          <w:szCs w:val="22"/>
        </w:rPr>
        <w:t xml:space="preserve">rnih služnosti </w:t>
      </w:r>
      <w:r w:rsidR="0074755D" w:rsidRPr="004951B2">
        <w:rPr>
          <w:sz w:val="22"/>
          <w:szCs w:val="22"/>
        </w:rPr>
        <w:t>i</w:t>
      </w:r>
      <w:r w:rsidR="00220F51" w:rsidRPr="004951B2">
        <w:rPr>
          <w:sz w:val="22"/>
          <w:szCs w:val="22"/>
        </w:rPr>
        <w:t xml:space="preserve"> tereta</w:t>
      </w:r>
      <w:r w:rsidR="009E66ED" w:rsidRPr="004951B2">
        <w:rPr>
          <w:sz w:val="22"/>
          <w:szCs w:val="22"/>
        </w:rPr>
        <w:t xml:space="preserve">, osnivanje </w:t>
      </w:r>
      <w:r w:rsidR="00220F51" w:rsidRPr="004951B2">
        <w:rPr>
          <w:sz w:val="22"/>
          <w:szCs w:val="22"/>
        </w:rPr>
        <w:t xml:space="preserve">prava </w:t>
      </w:r>
      <w:r w:rsidR="000135CD" w:rsidRPr="004951B2">
        <w:rPr>
          <w:sz w:val="22"/>
          <w:szCs w:val="22"/>
        </w:rPr>
        <w:t xml:space="preserve">građenja, </w:t>
      </w:r>
      <w:r w:rsidR="009E66ED" w:rsidRPr="004951B2">
        <w:rPr>
          <w:sz w:val="22"/>
          <w:szCs w:val="22"/>
        </w:rPr>
        <w:t>darovanje nekretnina,</w:t>
      </w:r>
      <w:r w:rsidR="00975889" w:rsidRPr="004951B2">
        <w:rPr>
          <w:sz w:val="22"/>
          <w:szCs w:val="22"/>
        </w:rPr>
        <w:t xml:space="preserve"> </w:t>
      </w:r>
      <w:r w:rsidR="0074755D" w:rsidRPr="004951B2">
        <w:rPr>
          <w:sz w:val="22"/>
          <w:szCs w:val="22"/>
        </w:rPr>
        <w:t xml:space="preserve">dodjela nekretnina na korištenje, davanje zemljišta u zakup te posebne načine </w:t>
      </w:r>
      <w:r w:rsidR="009E66ED" w:rsidRPr="004951B2">
        <w:rPr>
          <w:sz w:val="22"/>
          <w:szCs w:val="22"/>
        </w:rPr>
        <w:t>raspolaganja nekretninama.</w:t>
      </w:r>
    </w:p>
    <w:p w:rsidR="00220F51" w:rsidRPr="004951B2" w:rsidRDefault="0051669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EA7F22" w:rsidRPr="004951B2">
        <w:rPr>
          <w:sz w:val="22"/>
          <w:szCs w:val="22"/>
        </w:rPr>
        <w:t>Ras</w:t>
      </w:r>
      <w:r w:rsidR="00D86E0D" w:rsidRPr="004951B2">
        <w:rPr>
          <w:sz w:val="22"/>
          <w:szCs w:val="22"/>
        </w:rPr>
        <w:t xml:space="preserve">polaganje nekretninama u smislu </w:t>
      </w:r>
      <w:r w:rsidR="00EA7F22" w:rsidRPr="004951B2">
        <w:rPr>
          <w:sz w:val="22"/>
          <w:szCs w:val="22"/>
        </w:rPr>
        <w:t>ove Odluke ne smatra se:</w:t>
      </w:r>
    </w:p>
    <w:p w:rsidR="00EA7F22" w:rsidRPr="004951B2" w:rsidRDefault="00BC228C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potpisivanje elaborata usklađenja i parcelacijskih elaborata kojima se oblik i veličina katastarskih čestica usklađuje sa stvarnim stanjem na terenu iskazanim u tim elaboratima (ili posebnoj geodetskoj podlozi), bez obzira</w:t>
      </w:r>
      <w:r w:rsidR="009E66ED" w:rsidRPr="004951B2">
        <w:rPr>
          <w:sz w:val="22"/>
          <w:szCs w:val="22"/>
        </w:rPr>
        <w:t xml:space="preserve"> da li se nakon tih usklađenja </w:t>
      </w:r>
      <w:r w:rsidRPr="004951B2">
        <w:rPr>
          <w:sz w:val="22"/>
          <w:szCs w:val="22"/>
        </w:rPr>
        <w:t>pov</w:t>
      </w:r>
      <w:r w:rsidR="000135CD" w:rsidRPr="004951B2">
        <w:rPr>
          <w:sz w:val="22"/>
          <w:szCs w:val="22"/>
        </w:rPr>
        <w:t>r</w:t>
      </w:r>
      <w:r w:rsidRPr="004951B2">
        <w:rPr>
          <w:sz w:val="22"/>
          <w:szCs w:val="22"/>
        </w:rPr>
        <w:t>šina zemljišnih č</w:t>
      </w:r>
      <w:r w:rsidR="00975889" w:rsidRPr="004951B2">
        <w:rPr>
          <w:sz w:val="22"/>
          <w:szCs w:val="22"/>
        </w:rPr>
        <w:t>estica u vlasništvu Općine</w:t>
      </w:r>
      <w:r w:rsidRPr="004951B2">
        <w:rPr>
          <w:sz w:val="22"/>
          <w:szCs w:val="22"/>
        </w:rPr>
        <w:t xml:space="preserve"> smanjuje ili povećava</w:t>
      </w:r>
      <w:r w:rsidR="000A7751" w:rsidRPr="004951B2">
        <w:rPr>
          <w:sz w:val="22"/>
          <w:szCs w:val="22"/>
        </w:rPr>
        <w:t>, ako je st</w:t>
      </w:r>
      <w:r w:rsidR="000135CD" w:rsidRPr="004951B2">
        <w:rPr>
          <w:sz w:val="22"/>
          <w:szCs w:val="22"/>
        </w:rPr>
        <w:t xml:space="preserve">varno stanje vidljivo iz granica evidentiranih u katastarskoj izmjeri ili se identifikacijom na terenu ili putem ovlaštenog geodete ili vještaka građevinske struke i drugim dokazima može utvrditi da se radi o granicama koje postoje na terenu preko 50 godina, te da općinske službe ne raspolažu saznanjima o </w:t>
      </w:r>
      <w:r w:rsidR="000A7751" w:rsidRPr="004951B2">
        <w:rPr>
          <w:sz w:val="22"/>
          <w:szCs w:val="22"/>
        </w:rPr>
        <w:t>sporovima i drugim postupcima ve</w:t>
      </w:r>
      <w:r w:rsidR="000135CD" w:rsidRPr="004951B2">
        <w:rPr>
          <w:sz w:val="22"/>
          <w:szCs w:val="22"/>
        </w:rPr>
        <w:t>zanim uz njih (uzurpacija, pomicanje međe i sl.)</w:t>
      </w:r>
      <w:r w:rsidR="002F689A">
        <w:rPr>
          <w:sz w:val="22"/>
          <w:szCs w:val="22"/>
        </w:rPr>
        <w:t>;</w:t>
      </w:r>
    </w:p>
    <w:p w:rsidR="000135CD" w:rsidRPr="004951B2" w:rsidRDefault="000135CD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potpisivanje planova posebnih dijelova zgrade i elaborata za uris objekata i prometnica</w:t>
      </w:r>
      <w:r w:rsidR="009A294D" w:rsidRPr="004951B2">
        <w:rPr>
          <w:sz w:val="22"/>
          <w:szCs w:val="22"/>
        </w:rPr>
        <w:t>;</w:t>
      </w:r>
    </w:p>
    <w:p w:rsidR="000135CD" w:rsidRPr="004951B2" w:rsidRDefault="000135CD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zaključivanje međuvlasničkih ugovora</w:t>
      </w:r>
      <w:r w:rsidR="009A294D" w:rsidRPr="004951B2">
        <w:rPr>
          <w:sz w:val="22"/>
          <w:szCs w:val="22"/>
        </w:rPr>
        <w:t>;</w:t>
      </w:r>
    </w:p>
    <w:p w:rsidR="00975889" w:rsidRPr="004951B2" w:rsidRDefault="000135CD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poslovi redovnog održavanja </w:t>
      </w:r>
      <w:r w:rsidR="009E66ED" w:rsidRPr="004951B2">
        <w:rPr>
          <w:sz w:val="22"/>
          <w:szCs w:val="22"/>
        </w:rPr>
        <w:t xml:space="preserve">nekretnina u vlasništvu Općine </w:t>
      </w:r>
      <w:r w:rsidRPr="004951B2">
        <w:rPr>
          <w:sz w:val="22"/>
          <w:szCs w:val="22"/>
        </w:rPr>
        <w:t>te donošenje odluke o održavanju zajedničkih dijelova građevina u kojima Općina ima u vlasniš</w:t>
      </w:r>
      <w:r w:rsidR="009E66ED" w:rsidRPr="004951B2">
        <w:rPr>
          <w:sz w:val="22"/>
          <w:szCs w:val="22"/>
        </w:rPr>
        <w:t>t</w:t>
      </w:r>
      <w:r w:rsidRPr="004951B2">
        <w:rPr>
          <w:sz w:val="22"/>
          <w:szCs w:val="22"/>
        </w:rPr>
        <w:t>vu ili suvlasništvu posebni dio građevine, osim u slučaju dogradnje ili nadogradnje same građevine</w:t>
      </w:r>
      <w:r w:rsidR="009A294D" w:rsidRPr="004951B2">
        <w:rPr>
          <w:sz w:val="22"/>
          <w:szCs w:val="22"/>
        </w:rPr>
        <w:t>;</w:t>
      </w:r>
    </w:p>
    <w:p w:rsidR="00B81859" w:rsidRPr="00E600DB" w:rsidRDefault="00A00041" w:rsidP="00E600D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davanje suglasnosti vlasnicima objekata da na zemljištu Općine koje se nalazi uz njihovu građevnu česticu ili u njezinoj blizini, a koje nije uključeno u programe komunalnog održavanja Općine mogu čistiti od korova, kositi, zasaditi na njemu cvijeće i ukrasno grmlje i drugo raslinje, uz uvjet da na istom</w:t>
      </w:r>
      <w:r w:rsidR="00D86E0D" w:rsidRPr="004951B2">
        <w:rPr>
          <w:sz w:val="22"/>
          <w:szCs w:val="22"/>
        </w:rPr>
        <w:t xml:space="preserve"> zemljištu</w:t>
      </w:r>
      <w:r w:rsidRPr="004951B2">
        <w:rPr>
          <w:sz w:val="22"/>
          <w:szCs w:val="22"/>
        </w:rPr>
        <w:t xml:space="preserve"> ne stječu nikakva posjedov</w:t>
      </w:r>
      <w:r w:rsidR="00D86E0D" w:rsidRPr="004951B2">
        <w:rPr>
          <w:sz w:val="22"/>
          <w:szCs w:val="22"/>
        </w:rPr>
        <w:t>n</w:t>
      </w:r>
      <w:r w:rsidR="002F689A">
        <w:rPr>
          <w:sz w:val="22"/>
          <w:szCs w:val="22"/>
        </w:rPr>
        <w:t>a,</w:t>
      </w:r>
      <w:r w:rsidRPr="004951B2">
        <w:rPr>
          <w:sz w:val="22"/>
          <w:szCs w:val="22"/>
        </w:rPr>
        <w:t xml:space="preserve"> vlasnička ni druga stvarna prava, a</w:t>
      </w:r>
      <w:r w:rsidR="00D86E0D" w:rsidRPr="004951B2">
        <w:rPr>
          <w:sz w:val="22"/>
          <w:szCs w:val="22"/>
        </w:rPr>
        <w:t xml:space="preserve"> </w:t>
      </w:r>
      <w:r w:rsidRPr="004951B2">
        <w:rPr>
          <w:sz w:val="22"/>
          <w:szCs w:val="22"/>
        </w:rPr>
        <w:t>sve dok to zemljište nije potrebno Op</w:t>
      </w:r>
      <w:r w:rsidR="009E66ED" w:rsidRPr="004951B2">
        <w:rPr>
          <w:sz w:val="22"/>
          <w:szCs w:val="22"/>
        </w:rPr>
        <w:t>ćini za bilo koju drugu namjenu.</w:t>
      </w:r>
    </w:p>
    <w:p w:rsidR="009E66ED" w:rsidRPr="004951B2" w:rsidRDefault="009E66ED" w:rsidP="009E66ED">
      <w:pPr>
        <w:pStyle w:val="ListParagraph"/>
        <w:tabs>
          <w:tab w:val="left" w:pos="0"/>
        </w:tabs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2.</w:t>
      </w:r>
    </w:p>
    <w:p w:rsidR="009E66ED" w:rsidRPr="004951B2" w:rsidRDefault="009E66ED" w:rsidP="009E66ED">
      <w:pPr>
        <w:pStyle w:val="ListParagraph"/>
        <w:tabs>
          <w:tab w:val="left" w:pos="0"/>
        </w:tabs>
        <w:ind w:left="0"/>
        <w:jc w:val="center"/>
        <w:rPr>
          <w:b/>
          <w:sz w:val="22"/>
          <w:szCs w:val="22"/>
        </w:rPr>
      </w:pPr>
    </w:p>
    <w:p w:rsidR="00061CF0" w:rsidRPr="004951B2" w:rsidRDefault="00061CF0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975889" w:rsidRPr="004951B2">
        <w:rPr>
          <w:sz w:val="22"/>
          <w:szCs w:val="22"/>
        </w:rPr>
        <w:t>Nekretninama u vlasništvu Općine upravlja i njima raspolaže općinski načelnik i Općinsko vijeće Općine Punat (u daljnjem tekstu: Općinsko vijeće) pažnjom dobrog gospodara, na načelima zakonitosti, svrsishodnosti i ekonomičnosti, a u interesu stvaranja uvjeta za gospodarski razvoj Općine, osigura</w:t>
      </w:r>
      <w:r w:rsidR="002F689A">
        <w:rPr>
          <w:sz w:val="22"/>
          <w:szCs w:val="22"/>
        </w:rPr>
        <w:t>va</w:t>
      </w:r>
      <w:r w:rsidR="00975889" w:rsidRPr="004951B2">
        <w:rPr>
          <w:sz w:val="22"/>
          <w:szCs w:val="22"/>
        </w:rPr>
        <w:t>nja društven</w:t>
      </w:r>
      <w:r w:rsidR="002F689A">
        <w:rPr>
          <w:sz w:val="22"/>
          <w:szCs w:val="22"/>
        </w:rPr>
        <w:t>ih i drugih socijalnih interesa</w:t>
      </w:r>
      <w:r w:rsidR="00975889" w:rsidRPr="004951B2">
        <w:rPr>
          <w:sz w:val="22"/>
          <w:szCs w:val="22"/>
        </w:rPr>
        <w:t xml:space="preserve"> te za probitak i socijalnu sigurnost svih stanovnika Općine.</w:t>
      </w:r>
    </w:p>
    <w:p w:rsidR="00744877" w:rsidRPr="004951B2" w:rsidRDefault="00E82A15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1D150F" w:rsidRPr="004951B2">
        <w:rPr>
          <w:sz w:val="22"/>
          <w:szCs w:val="22"/>
        </w:rPr>
        <w:t xml:space="preserve">Odluku o raspolaganju </w:t>
      </w:r>
      <w:r w:rsidR="00061CF0" w:rsidRPr="004951B2">
        <w:rPr>
          <w:sz w:val="22"/>
          <w:szCs w:val="22"/>
        </w:rPr>
        <w:t>nekretnina</w:t>
      </w:r>
      <w:r w:rsidR="001D150F" w:rsidRPr="004951B2">
        <w:rPr>
          <w:sz w:val="22"/>
          <w:szCs w:val="22"/>
        </w:rPr>
        <w:t>ma</w:t>
      </w:r>
      <w:r w:rsidR="00061CF0" w:rsidRPr="004951B2">
        <w:rPr>
          <w:sz w:val="22"/>
          <w:szCs w:val="22"/>
        </w:rPr>
        <w:t xml:space="preserve"> Općine donosi općinski načelnik, a kada se radi o nekretninama čija pojedinačna vrijednost prelazi 0,5% iznosa priho</w:t>
      </w:r>
      <w:r w:rsidRPr="004951B2">
        <w:rPr>
          <w:sz w:val="22"/>
          <w:szCs w:val="22"/>
        </w:rPr>
        <w:t xml:space="preserve">da Proračuna, bez primitaka </w:t>
      </w:r>
      <w:r w:rsidRPr="004951B2">
        <w:rPr>
          <w:sz w:val="22"/>
          <w:szCs w:val="22"/>
        </w:rPr>
        <w:lastRenderedPageBreak/>
        <w:t>ost</w:t>
      </w:r>
      <w:r w:rsidR="00061CF0" w:rsidRPr="004951B2">
        <w:rPr>
          <w:sz w:val="22"/>
          <w:szCs w:val="22"/>
        </w:rPr>
        <w:t>v</w:t>
      </w:r>
      <w:r w:rsidRPr="004951B2">
        <w:rPr>
          <w:sz w:val="22"/>
          <w:szCs w:val="22"/>
        </w:rPr>
        <w:t>a</w:t>
      </w:r>
      <w:r w:rsidR="00061CF0" w:rsidRPr="004951B2">
        <w:rPr>
          <w:sz w:val="22"/>
          <w:szCs w:val="22"/>
        </w:rPr>
        <w:t xml:space="preserve">renih u godini koja prethodi </w:t>
      </w:r>
      <w:r w:rsidR="001D150F" w:rsidRPr="004951B2">
        <w:rPr>
          <w:sz w:val="22"/>
          <w:szCs w:val="22"/>
        </w:rPr>
        <w:t>godini u kojoj se odlučuje o rasplaganju nekretninom</w:t>
      </w:r>
      <w:r w:rsidR="00061CF0" w:rsidRPr="004951B2">
        <w:rPr>
          <w:sz w:val="22"/>
          <w:szCs w:val="22"/>
        </w:rPr>
        <w:t>, odluku donosi Općinsko vijeće.</w:t>
      </w:r>
    </w:p>
    <w:p w:rsidR="009C1AD4" w:rsidRPr="004951B2" w:rsidRDefault="00E82A15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744877" w:rsidRPr="004951B2">
        <w:rPr>
          <w:sz w:val="22"/>
          <w:szCs w:val="22"/>
        </w:rPr>
        <w:t>Iznimno, ukoliko je odluku o r</w:t>
      </w:r>
      <w:r w:rsidR="001D150F" w:rsidRPr="004951B2">
        <w:rPr>
          <w:sz w:val="22"/>
          <w:szCs w:val="22"/>
        </w:rPr>
        <w:t>aspisivanju natječaja za raspolaganje nekretninom</w:t>
      </w:r>
      <w:r w:rsidR="00744877" w:rsidRPr="004951B2">
        <w:rPr>
          <w:sz w:val="22"/>
          <w:szCs w:val="22"/>
        </w:rPr>
        <w:t xml:space="preserve"> donio općinski načelnik, a po natječaju vrijednost najpovoljnije po</w:t>
      </w:r>
      <w:r w:rsidR="009E66ED" w:rsidRPr="004951B2">
        <w:rPr>
          <w:sz w:val="22"/>
          <w:szCs w:val="22"/>
        </w:rPr>
        <w:t xml:space="preserve">nude prelazi iznos iz stavka 2. ovog članka </w:t>
      </w:r>
      <w:r w:rsidR="00744877" w:rsidRPr="004951B2">
        <w:rPr>
          <w:sz w:val="22"/>
          <w:szCs w:val="22"/>
        </w:rPr>
        <w:t>odluku donosi Općinsko vijeće.</w:t>
      </w:r>
    </w:p>
    <w:p w:rsidR="00466143" w:rsidRPr="004951B2" w:rsidRDefault="009E66ED" w:rsidP="00516693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3.</w:t>
      </w:r>
    </w:p>
    <w:p w:rsidR="00466143" w:rsidRPr="004951B2" w:rsidRDefault="00466143" w:rsidP="00516693">
      <w:pPr>
        <w:jc w:val="both"/>
        <w:rPr>
          <w:sz w:val="22"/>
          <w:szCs w:val="22"/>
        </w:rPr>
      </w:pPr>
    </w:p>
    <w:p w:rsidR="009C1AD4" w:rsidRPr="004951B2" w:rsidRDefault="0046614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 xml:space="preserve">Nekretnine u vlasništvu Općine Punat nadležna tijela mogu otuđiti ili njima raspolagati na drugi način samo temeljem javnog natječaja i uz naknadu koja ne može biti niža od početne tržišne cijene procijenjene odnosno utvrđene od strane ovlaštenog sudskog vještaka prije objave natječaja, osim u slučajevima kad je zakonom </w:t>
      </w:r>
      <w:r w:rsidR="002F689A">
        <w:rPr>
          <w:sz w:val="22"/>
          <w:szCs w:val="22"/>
        </w:rPr>
        <w:t xml:space="preserve">ili ovom Odlukom </w:t>
      </w:r>
      <w:r w:rsidRPr="004951B2">
        <w:rPr>
          <w:sz w:val="22"/>
          <w:szCs w:val="22"/>
        </w:rPr>
        <w:t>drukčije propisano.</w:t>
      </w:r>
    </w:p>
    <w:p w:rsidR="009C1AD4" w:rsidRPr="004951B2" w:rsidRDefault="00614170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9C1AD4" w:rsidRPr="004951B2">
        <w:rPr>
          <w:sz w:val="22"/>
          <w:szCs w:val="22"/>
        </w:rPr>
        <w:t>Općina će odabrati sudskog vještaka i procijeni</w:t>
      </w:r>
      <w:r w:rsidR="00BB5D92" w:rsidRPr="004951B2">
        <w:rPr>
          <w:sz w:val="22"/>
          <w:szCs w:val="22"/>
        </w:rPr>
        <w:t>te</w:t>
      </w:r>
      <w:r w:rsidR="002F689A">
        <w:rPr>
          <w:sz w:val="22"/>
          <w:szCs w:val="22"/>
        </w:rPr>
        <w:t xml:space="preserve">lja koji će utvrđivati početnu </w:t>
      </w:r>
      <w:r w:rsidR="009C1AD4" w:rsidRPr="004951B2">
        <w:rPr>
          <w:sz w:val="22"/>
          <w:szCs w:val="22"/>
        </w:rPr>
        <w:t>tržišnu cijenu nekretnina.</w:t>
      </w:r>
    </w:p>
    <w:p w:rsidR="00B007FD" w:rsidRDefault="00614170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9C1AD4" w:rsidRPr="004951B2">
        <w:rPr>
          <w:sz w:val="22"/>
          <w:szCs w:val="22"/>
        </w:rPr>
        <w:t>U slučajevima prodaje više nekretni</w:t>
      </w:r>
      <w:r w:rsidR="00BB5D92" w:rsidRPr="004951B2">
        <w:rPr>
          <w:sz w:val="22"/>
          <w:szCs w:val="22"/>
        </w:rPr>
        <w:t>na pod istim</w:t>
      </w:r>
      <w:r w:rsidR="00145C9F">
        <w:rPr>
          <w:sz w:val="22"/>
          <w:szCs w:val="22"/>
        </w:rPr>
        <w:t xml:space="preserve"> </w:t>
      </w:r>
      <w:r w:rsidR="00BB5D92" w:rsidRPr="004951B2">
        <w:rPr>
          <w:sz w:val="22"/>
          <w:szCs w:val="22"/>
        </w:rPr>
        <w:t>uvjetima, u isto v</w:t>
      </w:r>
      <w:r w:rsidR="009C1AD4" w:rsidRPr="004951B2">
        <w:rPr>
          <w:sz w:val="22"/>
          <w:szCs w:val="22"/>
        </w:rPr>
        <w:t>r</w:t>
      </w:r>
      <w:r w:rsidR="00BB5D92" w:rsidRPr="004951B2">
        <w:rPr>
          <w:sz w:val="22"/>
          <w:szCs w:val="22"/>
        </w:rPr>
        <w:t>i</w:t>
      </w:r>
      <w:r w:rsidR="00145C9F">
        <w:rPr>
          <w:sz w:val="22"/>
          <w:szCs w:val="22"/>
        </w:rPr>
        <w:t xml:space="preserve">jeme i na istom </w:t>
      </w:r>
      <w:r w:rsidR="009C1AD4" w:rsidRPr="004951B2">
        <w:rPr>
          <w:sz w:val="22"/>
          <w:szCs w:val="22"/>
        </w:rPr>
        <w:t>području može se procijeniti samo jedna nekretnina prema kojoj će se određivati početne cijene ostalih nekretnina koje će se prodavati.</w:t>
      </w:r>
    </w:p>
    <w:p w:rsidR="002F689A" w:rsidRPr="00E600DB" w:rsidRDefault="002F689A" w:rsidP="00E600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Elaborat procjene vrijednosti nekretnine može se koristiti za određivanje početne tržišne  cijene kod  raspolaganja susjednom nekretninom ukoliko od dana procjene nije prošlo više od godinu dana.</w:t>
      </w:r>
    </w:p>
    <w:p w:rsidR="001D54C9" w:rsidRPr="004951B2" w:rsidRDefault="009E66ED" w:rsidP="00516693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4</w:t>
      </w:r>
      <w:r w:rsidR="001D54C9" w:rsidRPr="004951B2">
        <w:rPr>
          <w:b/>
          <w:sz w:val="22"/>
          <w:szCs w:val="22"/>
        </w:rPr>
        <w:t>.</w:t>
      </w:r>
    </w:p>
    <w:p w:rsidR="001D54C9" w:rsidRPr="004951B2" w:rsidRDefault="001D54C9" w:rsidP="00516693">
      <w:pPr>
        <w:jc w:val="both"/>
        <w:rPr>
          <w:sz w:val="22"/>
          <w:szCs w:val="22"/>
        </w:rPr>
      </w:pPr>
    </w:p>
    <w:p w:rsidR="001D54C9" w:rsidRPr="004951B2" w:rsidRDefault="00194B1B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1D54C9" w:rsidRPr="004951B2">
        <w:rPr>
          <w:sz w:val="22"/>
          <w:szCs w:val="22"/>
        </w:rPr>
        <w:t xml:space="preserve">Sredstva od prodaje i zamjene nekretnina Općine koriste se samo za </w:t>
      </w:r>
      <w:r w:rsidRPr="004951B2">
        <w:rPr>
          <w:sz w:val="22"/>
          <w:szCs w:val="22"/>
        </w:rPr>
        <w:t>f</w:t>
      </w:r>
      <w:r w:rsidR="009972C4">
        <w:rPr>
          <w:sz w:val="22"/>
          <w:szCs w:val="22"/>
        </w:rPr>
        <w:t>inanciranje kapitalnih rashoda, za ulaganja u dionice i udjele trgovačkih društava te za otplate glavnice na temelju dugoročnog zaduživanja.</w:t>
      </w:r>
    </w:p>
    <w:p w:rsidR="00194B1B" w:rsidRPr="004951B2" w:rsidRDefault="00194B1B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Kapitalnim rashodima iz stavka 1. ovog članka smatraju se rashodi za nabavu nefinancijske imovine, rashodi za održavanje nefina</w:t>
      </w:r>
      <w:r w:rsidR="009E66ED" w:rsidRPr="004951B2">
        <w:rPr>
          <w:sz w:val="22"/>
          <w:szCs w:val="22"/>
        </w:rPr>
        <w:t>n</w:t>
      </w:r>
      <w:r w:rsidRPr="004951B2">
        <w:rPr>
          <w:sz w:val="22"/>
          <w:szCs w:val="22"/>
        </w:rPr>
        <w:t>cijske imovine, kapitalne pomoći koje se daju trgovačkom društvu kojeg je Općina osnivač za nabavu nefinancijske imovine i dodatna ulaganja u nefinancijsku imovinu.</w:t>
      </w:r>
    </w:p>
    <w:p w:rsidR="00B64FD9" w:rsidRPr="004951B2" w:rsidRDefault="00194B1B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</w:p>
    <w:p w:rsidR="001D150F" w:rsidRPr="00C92B1E" w:rsidRDefault="009F3EC9" w:rsidP="00516693">
      <w:pPr>
        <w:pStyle w:val="ListParagraph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Prodaja nekretnina</w:t>
      </w:r>
    </w:p>
    <w:p w:rsidR="001D150F" w:rsidRPr="004951B2" w:rsidRDefault="009E66ED" w:rsidP="00516693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5</w:t>
      </w:r>
      <w:r w:rsidR="001D150F" w:rsidRPr="004951B2">
        <w:rPr>
          <w:b/>
          <w:sz w:val="22"/>
          <w:szCs w:val="22"/>
        </w:rPr>
        <w:t>.</w:t>
      </w:r>
    </w:p>
    <w:p w:rsidR="001D150F" w:rsidRPr="004951B2" w:rsidRDefault="001D150F" w:rsidP="00516693">
      <w:pPr>
        <w:jc w:val="both"/>
        <w:rPr>
          <w:b/>
          <w:sz w:val="22"/>
          <w:szCs w:val="22"/>
        </w:rPr>
      </w:pPr>
    </w:p>
    <w:p w:rsidR="00592836" w:rsidRPr="004951B2" w:rsidRDefault="00A23394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1D150F" w:rsidRPr="004951B2">
        <w:rPr>
          <w:sz w:val="22"/>
          <w:szCs w:val="22"/>
        </w:rPr>
        <w:t xml:space="preserve">Nekretnine u vlasništvu Općine prodaju se </w:t>
      </w:r>
      <w:r w:rsidR="00592836" w:rsidRPr="004951B2">
        <w:rPr>
          <w:sz w:val="22"/>
          <w:szCs w:val="22"/>
        </w:rPr>
        <w:t xml:space="preserve">putem javnog natječaja </w:t>
      </w:r>
      <w:r w:rsidR="000C02C8">
        <w:rPr>
          <w:sz w:val="22"/>
          <w:szCs w:val="22"/>
        </w:rPr>
        <w:t xml:space="preserve">javnim </w:t>
      </w:r>
      <w:r w:rsidR="007B5601" w:rsidRPr="004951B2">
        <w:rPr>
          <w:sz w:val="22"/>
          <w:szCs w:val="22"/>
        </w:rPr>
        <w:t>prikupljanjem ponuda</w:t>
      </w:r>
      <w:r w:rsidR="00645649" w:rsidRPr="004951B2">
        <w:rPr>
          <w:sz w:val="22"/>
          <w:szCs w:val="22"/>
        </w:rPr>
        <w:t>, a iznimno neposrednom pogodbom.</w:t>
      </w:r>
    </w:p>
    <w:p w:rsidR="00A2792A" w:rsidRPr="004951B2" w:rsidRDefault="00A2792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Prikupljanje ponuda je postupak natječaja u kojem natjecatelji svoje ponude dostavljaju u pisanom obliku i u zatvorenim omotnicama.</w:t>
      </w:r>
    </w:p>
    <w:p w:rsidR="00614170" w:rsidRPr="00C92B1E" w:rsidRDefault="00614170" w:rsidP="00C92B1E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645649" w:rsidRPr="004951B2">
        <w:rPr>
          <w:sz w:val="22"/>
          <w:szCs w:val="22"/>
        </w:rPr>
        <w:t>Raspolaganje nekretninama, osim načinima propisanim stavkom 1. ovog članka provodi se i na načine propisane posebnim propisima.</w:t>
      </w:r>
    </w:p>
    <w:p w:rsidR="001D150F" w:rsidRPr="004951B2" w:rsidRDefault="009E66ED" w:rsidP="00516693">
      <w:pPr>
        <w:pStyle w:val="ListParagraph"/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6</w:t>
      </w:r>
      <w:r w:rsidR="001D150F" w:rsidRPr="004951B2">
        <w:rPr>
          <w:b/>
          <w:sz w:val="22"/>
          <w:szCs w:val="22"/>
        </w:rPr>
        <w:t>.</w:t>
      </w:r>
    </w:p>
    <w:p w:rsidR="00A23394" w:rsidRPr="004951B2" w:rsidRDefault="00A23394" w:rsidP="00516693">
      <w:pPr>
        <w:pStyle w:val="ListParagraph"/>
        <w:tabs>
          <w:tab w:val="left" w:pos="0"/>
        </w:tabs>
        <w:ind w:left="0"/>
        <w:jc w:val="both"/>
        <w:rPr>
          <w:sz w:val="22"/>
          <w:szCs w:val="22"/>
        </w:rPr>
      </w:pPr>
    </w:p>
    <w:p w:rsidR="00A23394" w:rsidRPr="004951B2" w:rsidRDefault="00A23394" w:rsidP="00516693">
      <w:pPr>
        <w:pStyle w:val="ListParagraph"/>
        <w:tabs>
          <w:tab w:val="left" w:pos="0"/>
        </w:tabs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 xml:space="preserve">Zemljište u vlasništvu Općine nadležno tijelo </w:t>
      </w:r>
      <w:r w:rsidR="002F689A">
        <w:rPr>
          <w:sz w:val="22"/>
          <w:szCs w:val="22"/>
        </w:rPr>
        <w:t xml:space="preserve">iz članka 2. ove Odluke </w:t>
      </w:r>
      <w:r w:rsidRPr="004951B2">
        <w:rPr>
          <w:sz w:val="22"/>
          <w:szCs w:val="22"/>
        </w:rPr>
        <w:t xml:space="preserve">može prodati po utvrđenoj tržišnoj cijeni </w:t>
      </w:r>
      <w:r w:rsidR="00F722F8" w:rsidRPr="004951B2">
        <w:rPr>
          <w:sz w:val="22"/>
          <w:szCs w:val="22"/>
        </w:rPr>
        <w:t xml:space="preserve">na zahtjev vlasnika, </w:t>
      </w:r>
      <w:r w:rsidRPr="004951B2">
        <w:rPr>
          <w:sz w:val="22"/>
          <w:szCs w:val="22"/>
        </w:rPr>
        <w:t>bez provedbe javnog natječaj</w:t>
      </w:r>
      <w:r w:rsidR="00F722F8" w:rsidRPr="004951B2">
        <w:rPr>
          <w:sz w:val="22"/>
          <w:szCs w:val="22"/>
        </w:rPr>
        <w:t>a i to:</w:t>
      </w:r>
    </w:p>
    <w:p w:rsidR="00F722F8" w:rsidRPr="004951B2" w:rsidRDefault="00975904" w:rsidP="0051669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osobi kojoj je </w:t>
      </w:r>
      <w:r w:rsidR="00F722F8" w:rsidRPr="004951B2">
        <w:rPr>
          <w:sz w:val="22"/>
          <w:szCs w:val="22"/>
        </w:rPr>
        <w:t>dio</w:t>
      </w:r>
      <w:r w:rsidRPr="004951B2">
        <w:rPr>
          <w:sz w:val="22"/>
          <w:szCs w:val="22"/>
        </w:rPr>
        <w:t xml:space="preserve"> tog zemljišta potreban</w:t>
      </w:r>
      <w:r w:rsidR="00A23394" w:rsidRPr="004951B2">
        <w:rPr>
          <w:sz w:val="22"/>
          <w:szCs w:val="22"/>
        </w:rPr>
        <w:t xml:space="preserve"> za formiranje neizgrađene građevne čestice u s</w:t>
      </w:r>
      <w:r w:rsidR="00F722F8" w:rsidRPr="004951B2">
        <w:rPr>
          <w:sz w:val="22"/>
          <w:szCs w:val="22"/>
        </w:rPr>
        <w:t>kladu s</w:t>
      </w:r>
      <w:r w:rsidR="00A23394" w:rsidRPr="004951B2">
        <w:rPr>
          <w:sz w:val="22"/>
          <w:szCs w:val="22"/>
        </w:rPr>
        <w:t xml:space="preserve"> </w:t>
      </w:r>
      <w:r w:rsidRPr="004951B2">
        <w:rPr>
          <w:sz w:val="22"/>
          <w:szCs w:val="22"/>
        </w:rPr>
        <w:t xml:space="preserve">lokacijskom dozvolom ili </w:t>
      </w:r>
      <w:r w:rsidR="00A23394" w:rsidRPr="004951B2">
        <w:rPr>
          <w:sz w:val="22"/>
          <w:szCs w:val="22"/>
        </w:rPr>
        <w:t>detaljnim planom ur</w:t>
      </w:r>
      <w:r w:rsidRPr="004951B2">
        <w:rPr>
          <w:sz w:val="22"/>
          <w:szCs w:val="22"/>
        </w:rPr>
        <w:t>eđenja, ako taj dio ne prelazi 2</w:t>
      </w:r>
      <w:r w:rsidR="00A23394" w:rsidRPr="004951B2">
        <w:rPr>
          <w:sz w:val="22"/>
          <w:szCs w:val="22"/>
        </w:rPr>
        <w:t xml:space="preserve">0% površine planirane </w:t>
      </w:r>
      <w:r w:rsidR="00F722F8" w:rsidRPr="004951B2">
        <w:rPr>
          <w:sz w:val="22"/>
          <w:szCs w:val="22"/>
        </w:rPr>
        <w:t xml:space="preserve">građevne </w:t>
      </w:r>
      <w:r w:rsidR="00A23394" w:rsidRPr="004951B2">
        <w:rPr>
          <w:sz w:val="22"/>
          <w:szCs w:val="22"/>
        </w:rPr>
        <w:t>čestice</w:t>
      </w:r>
      <w:r w:rsidR="009A294D" w:rsidRPr="004951B2">
        <w:rPr>
          <w:sz w:val="22"/>
          <w:szCs w:val="22"/>
        </w:rPr>
        <w:t>;</w:t>
      </w:r>
    </w:p>
    <w:p w:rsidR="00A23394" w:rsidRPr="004951B2" w:rsidRDefault="00A23394" w:rsidP="0051669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>osobi koja je na zemljištu u svo</w:t>
      </w:r>
      <w:r w:rsidR="00544244">
        <w:rPr>
          <w:sz w:val="22"/>
          <w:szCs w:val="22"/>
        </w:rPr>
        <w:t>je</w:t>
      </w:r>
      <w:r w:rsidRPr="004951B2">
        <w:rPr>
          <w:sz w:val="22"/>
          <w:szCs w:val="22"/>
        </w:rPr>
        <w:t>m vlasništvu, bez građevinske dozvole ili drugog odgovarajućeg akta nadležnog tijela izgradila građevinu u skladu s detaljnim planom uređenja ili lokacijskom dozvolom, a nedostaje joj do 20% površine planirane građevne čestice, pod uvjetom da se obveže da će u roku od 1 godine od dana sklapanja kupoprodajnog ugovo</w:t>
      </w:r>
      <w:r w:rsidR="00975904" w:rsidRPr="004951B2">
        <w:rPr>
          <w:sz w:val="22"/>
          <w:szCs w:val="22"/>
        </w:rPr>
        <w:t>ra ishoditi građevinsku dozvolu</w:t>
      </w:r>
      <w:r w:rsidR="00352BBB" w:rsidRPr="004951B2">
        <w:rPr>
          <w:sz w:val="22"/>
          <w:szCs w:val="22"/>
        </w:rPr>
        <w:t>;</w:t>
      </w:r>
    </w:p>
    <w:p w:rsidR="00194B1B" w:rsidRPr="004951B2" w:rsidRDefault="00194B1B" w:rsidP="00516693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osobi koja se nalazi u neprekidnom zakonitom posjedu nekretnine u vlasništvu Općine duže od 5 godina, a s Općinom ima sklopljen važeći ugovor o najmu ili zakupu, uz uvjet da redovito podmiruje dospjelu najamninu/zakupninu i protiv </w:t>
      </w:r>
      <w:r w:rsidR="00544244">
        <w:rPr>
          <w:sz w:val="22"/>
          <w:szCs w:val="22"/>
        </w:rPr>
        <w:t>nje se ne vodi postupak radi predaje u posjed</w:t>
      </w:r>
      <w:r w:rsidRPr="004951B2">
        <w:rPr>
          <w:sz w:val="22"/>
          <w:szCs w:val="22"/>
        </w:rPr>
        <w:t>;</w:t>
      </w:r>
    </w:p>
    <w:p w:rsidR="00F722F8" w:rsidRPr="007F7DD9" w:rsidRDefault="00352BBB" w:rsidP="007F7DD9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>u drugim slučajev</w:t>
      </w:r>
      <w:r w:rsidR="00F722F8" w:rsidRPr="004951B2">
        <w:rPr>
          <w:sz w:val="22"/>
          <w:szCs w:val="22"/>
        </w:rPr>
        <w:t>ima propisanim posebnim zakonom</w:t>
      </w:r>
      <w:r w:rsidR="009E66ED" w:rsidRPr="004951B2">
        <w:rPr>
          <w:sz w:val="22"/>
          <w:szCs w:val="22"/>
        </w:rPr>
        <w:t>.</w:t>
      </w:r>
    </w:p>
    <w:p w:rsidR="00F722F8" w:rsidRPr="004951B2" w:rsidRDefault="00F722F8" w:rsidP="00516693">
      <w:pPr>
        <w:pStyle w:val="ListParagraph"/>
        <w:tabs>
          <w:tab w:val="left" w:pos="0"/>
        </w:tabs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lastRenderedPageBreak/>
        <w:tab/>
        <w:t>Iznimno, neposrednom pogodbom i po trži</w:t>
      </w:r>
      <w:r w:rsidR="003150F6" w:rsidRPr="004951B2">
        <w:rPr>
          <w:sz w:val="22"/>
          <w:szCs w:val="22"/>
        </w:rPr>
        <w:t>šnoj cijeni mogu se prodati nek</w:t>
      </w:r>
      <w:r w:rsidRPr="004951B2">
        <w:rPr>
          <w:sz w:val="22"/>
          <w:szCs w:val="22"/>
        </w:rPr>
        <w:t>retnine i u slučajevima razrješavanja spornih imovinskopravnih odnosa između O</w:t>
      </w:r>
      <w:r w:rsidR="004A7A04" w:rsidRPr="004951B2">
        <w:rPr>
          <w:sz w:val="22"/>
          <w:szCs w:val="22"/>
        </w:rPr>
        <w:t xml:space="preserve">pćine i trećih osoba (npr. u svrhu okončanja dugotrajnih sudskih postupaka) </w:t>
      </w:r>
      <w:r w:rsidR="003150F6" w:rsidRPr="004951B2">
        <w:rPr>
          <w:sz w:val="22"/>
          <w:szCs w:val="22"/>
        </w:rPr>
        <w:t>kao i u slučajevima kad su ispunjeni uvjeti za izvlaštenje po propisima o izvlaštenju i</w:t>
      </w:r>
      <w:r w:rsidR="004935D5">
        <w:rPr>
          <w:sz w:val="22"/>
          <w:szCs w:val="22"/>
        </w:rPr>
        <w:t xml:space="preserve"> u sličnim slučajevima</w:t>
      </w:r>
      <w:r w:rsidR="003150F6" w:rsidRPr="004951B2">
        <w:rPr>
          <w:sz w:val="22"/>
          <w:szCs w:val="22"/>
        </w:rPr>
        <w:t>.</w:t>
      </w:r>
    </w:p>
    <w:p w:rsidR="00F722F8" w:rsidRPr="004951B2" w:rsidRDefault="00F722F8" w:rsidP="00516693">
      <w:pPr>
        <w:pStyle w:val="ListParagraph"/>
        <w:tabs>
          <w:tab w:val="left" w:pos="0"/>
        </w:tabs>
        <w:ind w:left="0"/>
        <w:jc w:val="both"/>
        <w:rPr>
          <w:b/>
          <w:sz w:val="22"/>
          <w:szCs w:val="22"/>
        </w:rPr>
      </w:pPr>
    </w:p>
    <w:p w:rsidR="00A23394" w:rsidRPr="004951B2" w:rsidRDefault="009E66ED" w:rsidP="00516693">
      <w:pPr>
        <w:pStyle w:val="ListParagraph"/>
        <w:tabs>
          <w:tab w:val="left" w:pos="0"/>
        </w:tabs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7</w:t>
      </w:r>
      <w:r w:rsidR="00A23394" w:rsidRPr="004951B2">
        <w:rPr>
          <w:b/>
          <w:sz w:val="22"/>
          <w:szCs w:val="22"/>
        </w:rPr>
        <w:t>.</w:t>
      </w:r>
    </w:p>
    <w:p w:rsidR="00A23394" w:rsidRPr="004951B2" w:rsidRDefault="00A23394" w:rsidP="00516693">
      <w:pPr>
        <w:pStyle w:val="ListParagraph"/>
        <w:tabs>
          <w:tab w:val="left" w:pos="0"/>
        </w:tabs>
        <w:ind w:left="0"/>
        <w:jc w:val="both"/>
        <w:rPr>
          <w:sz w:val="22"/>
          <w:szCs w:val="22"/>
        </w:rPr>
      </w:pPr>
    </w:p>
    <w:p w:rsidR="00A23394" w:rsidRPr="004951B2" w:rsidRDefault="00A23394" w:rsidP="00516693">
      <w:pPr>
        <w:pStyle w:val="ListParagraph"/>
        <w:tabs>
          <w:tab w:val="left" w:pos="0"/>
        </w:tabs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Sukladno posebnim zakonskim odredbama Općina otuđuje nekretnine bez provođenja javnog natječaja u pravilu uz naknadu procijenjene tržišne vrijednosti u slučaju kad pravo vlasništva nad nekretninama u vlasništvu Općine stječu Republika Hrvatska i jedinice lokalne i područne (regionalne) samouprave, pravne osobe u vlasništvu ili pretežitom vlasništvu Republike Hrvatske, odnosno pravne osobe u vlasništvu ili pretežitom vlasništvu jedinica lokalne i područne (regionalne) samouprave, ako je to u interesu i cilju općeg gospodarskog i socijalnog napretka njezinih građana.</w:t>
      </w:r>
    </w:p>
    <w:p w:rsidR="00194B1B" w:rsidRPr="004951B2" w:rsidRDefault="00200384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</w:p>
    <w:p w:rsidR="00200384" w:rsidRPr="004951B2" w:rsidRDefault="009E66ED" w:rsidP="00516693">
      <w:pPr>
        <w:pStyle w:val="ListParagraph"/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8</w:t>
      </w:r>
      <w:r w:rsidR="00200384" w:rsidRPr="004951B2">
        <w:rPr>
          <w:b/>
          <w:sz w:val="22"/>
          <w:szCs w:val="22"/>
        </w:rPr>
        <w:t>.</w:t>
      </w:r>
    </w:p>
    <w:p w:rsidR="00614170" w:rsidRPr="004951B2" w:rsidRDefault="00614170" w:rsidP="00516693">
      <w:pPr>
        <w:pStyle w:val="ListParagraph"/>
        <w:ind w:left="0"/>
        <w:jc w:val="both"/>
        <w:rPr>
          <w:sz w:val="22"/>
          <w:szCs w:val="22"/>
        </w:rPr>
      </w:pPr>
    </w:p>
    <w:p w:rsidR="00614170" w:rsidRPr="004951B2" w:rsidRDefault="00614170" w:rsidP="00516693">
      <w:pPr>
        <w:pStyle w:val="ListParagraph"/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645649" w:rsidRPr="004951B2">
        <w:rPr>
          <w:sz w:val="22"/>
          <w:szCs w:val="22"/>
        </w:rPr>
        <w:t>Nakon što vještak utvrdi poče</w:t>
      </w:r>
      <w:r w:rsidR="007B5601" w:rsidRPr="004951B2">
        <w:rPr>
          <w:sz w:val="22"/>
          <w:szCs w:val="22"/>
        </w:rPr>
        <w:t>tnu</w:t>
      </w:r>
      <w:r w:rsidR="00645649" w:rsidRPr="004951B2">
        <w:rPr>
          <w:sz w:val="22"/>
          <w:szCs w:val="22"/>
        </w:rPr>
        <w:t>, odnosno tržišnu cijenu, o</w:t>
      </w:r>
      <w:r w:rsidR="009E66ED" w:rsidRPr="004951B2">
        <w:rPr>
          <w:sz w:val="22"/>
          <w:szCs w:val="22"/>
        </w:rPr>
        <w:t>dluku o prodaji i</w:t>
      </w:r>
      <w:r w:rsidR="001D150F" w:rsidRPr="004951B2">
        <w:rPr>
          <w:sz w:val="22"/>
          <w:szCs w:val="22"/>
        </w:rPr>
        <w:t xml:space="preserve"> uvje</w:t>
      </w:r>
      <w:r w:rsidR="00645649" w:rsidRPr="004951B2">
        <w:rPr>
          <w:sz w:val="22"/>
          <w:szCs w:val="22"/>
        </w:rPr>
        <w:t>tima natječaja ovisno o vrijednosti nekretnine</w:t>
      </w:r>
      <w:r w:rsidR="001D150F" w:rsidRPr="004951B2">
        <w:rPr>
          <w:sz w:val="22"/>
          <w:szCs w:val="22"/>
        </w:rPr>
        <w:t xml:space="preserve"> donos</w:t>
      </w:r>
      <w:r w:rsidR="00645649" w:rsidRPr="004951B2">
        <w:rPr>
          <w:sz w:val="22"/>
          <w:szCs w:val="22"/>
        </w:rPr>
        <w:t xml:space="preserve">i </w:t>
      </w:r>
      <w:r w:rsidR="00A26090">
        <w:rPr>
          <w:sz w:val="22"/>
          <w:szCs w:val="22"/>
        </w:rPr>
        <w:t>nadležno tijelo iz članka 2. ove Odluke.</w:t>
      </w:r>
    </w:p>
    <w:p w:rsidR="00645649" w:rsidRPr="004951B2" w:rsidRDefault="00614170" w:rsidP="00516693">
      <w:pPr>
        <w:pStyle w:val="ListParagraph"/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        </w:t>
      </w:r>
      <w:r w:rsidRPr="004951B2">
        <w:rPr>
          <w:sz w:val="22"/>
          <w:szCs w:val="22"/>
        </w:rPr>
        <w:tab/>
      </w:r>
      <w:r w:rsidR="00645649" w:rsidRPr="004951B2">
        <w:rPr>
          <w:sz w:val="22"/>
          <w:szCs w:val="22"/>
        </w:rPr>
        <w:t xml:space="preserve">Nadležno tijelo </w:t>
      </w:r>
      <w:r w:rsidR="002F689A">
        <w:rPr>
          <w:sz w:val="22"/>
          <w:szCs w:val="22"/>
        </w:rPr>
        <w:t xml:space="preserve">iz članka 2. ove Odluke </w:t>
      </w:r>
      <w:r w:rsidR="00645649" w:rsidRPr="004951B2">
        <w:rPr>
          <w:sz w:val="22"/>
          <w:szCs w:val="22"/>
        </w:rPr>
        <w:t>može odlučiti da početna cijena bude i veća od one utv</w:t>
      </w:r>
      <w:r w:rsidRPr="004951B2">
        <w:rPr>
          <w:sz w:val="22"/>
          <w:szCs w:val="22"/>
        </w:rPr>
        <w:t>rđene od st</w:t>
      </w:r>
      <w:r w:rsidR="00645649" w:rsidRPr="004951B2">
        <w:rPr>
          <w:sz w:val="22"/>
          <w:szCs w:val="22"/>
        </w:rPr>
        <w:t>r</w:t>
      </w:r>
      <w:r w:rsidRPr="004951B2">
        <w:rPr>
          <w:sz w:val="22"/>
          <w:szCs w:val="22"/>
        </w:rPr>
        <w:t>a</w:t>
      </w:r>
      <w:r w:rsidR="00645649" w:rsidRPr="004951B2">
        <w:rPr>
          <w:sz w:val="22"/>
          <w:szCs w:val="22"/>
        </w:rPr>
        <w:t>ne vještaka.</w:t>
      </w:r>
    </w:p>
    <w:p w:rsidR="00592836" w:rsidRPr="004951B2" w:rsidRDefault="00200384" w:rsidP="00516693">
      <w:pPr>
        <w:pStyle w:val="ListParagraph"/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Obav</w:t>
      </w:r>
      <w:r w:rsidR="00614170" w:rsidRPr="004951B2">
        <w:rPr>
          <w:sz w:val="22"/>
          <w:szCs w:val="22"/>
        </w:rPr>
        <w:t xml:space="preserve">ijest o raspisanom natječaju </w:t>
      </w:r>
      <w:r w:rsidR="00592836" w:rsidRPr="004951B2">
        <w:rPr>
          <w:sz w:val="22"/>
          <w:szCs w:val="22"/>
        </w:rPr>
        <w:t xml:space="preserve">za javno </w:t>
      </w:r>
      <w:r w:rsidRPr="004951B2">
        <w:rPr>
          <w:sz w:val="22"/>
          <w:szCs w:val="22"/>
        </w:rPr>
        <w:t>prikupljanje ponuda objavljuje se u dnevnom listu,</w:t>
      </w:r>
      <w:r w:rsidR="00614170" w:rsidRPr="004951B2">
        <w:rPr>
          <w:sz w:val="22"/>
          <w:szCs w:val="22"/>
        </w:rPr>
        <w:t xml:space="preserve"> a tekst natječaja</w:t>
      </w:r>
      <w:r w:rsidR="009A294D" w:rsidRPr="004951B2">
        <w:rPr>
          <w:sz w:val="22"/>
          <w:szCs w:val="22"/>
        </w:rPr>
        <w:t xml:space="preserve"> na službenoj </w:t>
      </w:r>
      <w:r w:rsidRPr="004951B2">
        <w:rPr>
          <w:sz w:val="22"/>
          <w:szCs w:val="22"/>
        </w:rPr>
        <w:t>web stranici Općine te na oglasnoj ploči Općine.</w:t>
      </w:r>
    </w:p>
    <w:p w:rsidR="003150F6" w:rsidRPr="004951B2" w:rsidRDefault="003150F6" w:rsidP="00516693">
      <w:pPr>
        <w:pStyle w:val="ListParagraph"/>
        <w:ind w:left="0"/>
        <w:jc w:val="both"/>
        <w:rPr>
          <w:b/>
          <w:i/>
          <w:sz w:val="22"/>
          <w:szCs w:val="22"/>
        </w:rPr>
      </w:pPr>
    </w:p>
    <w:p w:rsidR="00592836" w:rsidRPr="004951B2" w:rsidRDefault="00592836" w:rsidP="00516693">
      <w:pPr>
        <w:pStyle w:val="ListParagraph"/>
        <w:ind w:left="0"/>
        <w:jc w:val="both"/>
        <w:rPr>
          <w:i/>
          <w:sz w:val="22"/>
          <w:szCs w:val="22"/>
        </w:rPr>
      </w:pPr>
      <w:r w:rsidRPr="004951B2">
        <w:rPr>
          <w:i/>
          <w:sz w:val="22"/>
          <w:szCs w:val="22"/>
        </w:rPr>
        <w:t>Pravila provođenja natječaja za prodaju nekretnina</w:t>
      </w:r>
    </w:p>
    <w:p w:rsidR="00592836" w:rsidRPr="004951B2" w:rsidRDefault="00592836" w:rsidP="00516693">
      <w:pPr>
        <w:pStyle w:val="ListParagraph"/>
        <w:ind w:left="0"/>
        <w:jc w:val="both"/>
        <w:rPr>
          <w:b/>
          <w:i/>
          <w:sz w:val="22"/>
          <w:szCs w:val="22"/>
        </w:rPr>
      </w:pPr>
    </w:p>
    <w:p w:rsidR="00592836" w:rsidRPr="004951B2" w:rsidRDefault="0047533F" w:rsidP="00516693">
      <w:pPr>
        <w:pStyle w:val="ListParagraph"/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9</w:t>
      </w:r>
      <w:r w:rsidR="00592836" w:rsidRPr="004951B2">
        <w:rPr>
          <w:b/>
          <w:sz w:val="22"/>
          <w:szCs w:val="22"/>
        </w:rPr>
        <w:t>.</w:t>
      </w:r>
    </w:p>
    <w:p w:rsidR="007B5601" w:rsidRPr="004951B2" w:rsidRDefault="007B5601" w:rsidP="00516693">
      <w:pPr>
        <w:pStyle w:val="ListParagraph"/>
        <w:ind w:left="0"/>
        <w:jc w:val="both"/>
        <w:rPr>
          <w:sz w:val="22"/>
          <w:szCs w:val="22"/>
        </w:rPr>
      </w:pPr>
    </w:p>
    <w:p w:rsidR="007B5601" w:rsidRPr="004951B2" w:rsidRDefault="0047533F" w:rsidP="00516693">
      <w:pPr>
        <w:pStyle w:val="ListParagraph"/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Tekst javnog</w:t>
      </w:r>
      <w:r w:rsidR="00592836" w:rsidRPr="004951B2">
        <w:rPr>
          <w:sz w:val="22"/>
          <w:szCs w:val="22"/>
        </w:rPr>
        <w:t xml:space="preserve"> natječaj</w:t>
      </w:r>
      <w:r w:rsidRPr="004951B2">
        <w:rPr>
          <w:sz w:val="22"/>
          <w:szCs w:val="22"/>
        </w:rPr>
        <w:t>a</w:t>
      </w:r>
      <w:r w:rsidR="00592836" w:rsidRPr="004951B2">
        <w:rPr>
          <w:sz w:val="22"/>
          <w:szCs w:val="22"/>
        </w:rPr>
        <w:t xml:space="preserve"> obvezno sadrži</w:t>
      </w:r>
      <w:r w:rsidR="007B5601" w:rsidRPr="004951B2">
        <w:rPr>
          <w:sz w:val="22"/>
          <w:szCs w:val="22"/>
        </w:rPr>
        <w:t>:</w:t>
      </w:r>
    </w:p>
    <w:p w:rsidR="00592836" w:rsidRPr="004951B2" w:rsidRDefault="00F8385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opis nekretnine (oznaka</w:t>
      </w:r>
      <w:r w:rsidR="009A294D" w:rsidRPr="004951B2">
        <w:rPr>
          <w:sz w:val="22"/>
          <w:szCs w:val="22"/>
        </w:rPr>
        <w:t>, adresa</w:t>
      </w:r>
      <w:r w:rsidR="000B0C68" w:rsidRPr="004951B2">
        <w:rPr>
          <w:sz w:val="22"/>
          <w:szCs w:val="22"/>
        </w:rPr>
        <w:t>, zemljišnoknjižni i drugi podaci)</w:t>
      </w:r>
      <w:r w:rsidR="009A294D" w:rsidRPr="004951B2">
        <w:rPr>
          <w:sz w:val="22"/>
          <w:szCs w:val="22"/>
        </w:rPr>
        <w:t>;</w:t>
      </w:r>
    </w:p>
    <w:p w:rsidR="00F83854" w:rsidRPr="004951B2" w:rsidRDefault="009A294D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početnu cijenu;</w:t>
      </w:r>
    </w:p>
    <w:p w:rsidR="00F83854" w:rsidRPr="004951B2" w:rsidRDefault="00F8385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r</w:t>
      </w:r>
      <w:r w:rsidR="009A294D" w:rsidRPr="004951B2">
        <w:rPr>
          <w:sz w:val="22"/>
          <w:szCs w:val="22"/>
        </w:rPr>
        <w:t>ok za podnošenje ponuda</w:t>
      </w:r>
      <w:r w:rsidRPr="004951B2">
        <w:rPr>
          <w:sz w:val="22"/>
          <w:szCs w:val="22"/>
        </w:rPr>
        <w:t xml:space="preserve"> koji ne može biti kraći od 8 dana</w:t>
      </w:r>
      <w:r w:rsidR="000B0C68" w:rsidRPr="004951B2">
        <w:rPr>
          <w:sz w:val="22"/>
          <w:szCs w:val="22"/>
        </w:rPr>
        <w:t xml:space="preserve"> ni duži od 30 dana</w:t>
      </w:r>
      <w:r w:rsidRPr="004951B2">
        <w:rPr>
          <w:sz w:val="22"/>
          <w:szCs w:val="22"/>
        </w:rPr>
        <w:t xml:space="preserve"> od dana objave obavijesti o raspisanom natječaju;</w:t>
      </w:r>
    </w:p>
    <w:p w:rsidR="00F83854" w:rsidRPr="004951B2" w:rsidRDefault="00F8385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visinu jamčevine</w:t>
      </w:r>
      <w:r w:rsidR="000B0C68" w:rsidRPr="004951B2">
        <w:rPr>
          <w:sz w:val="22"/>
          <w:szCs w:val="22"/>
        </w:rPr>
        <w:t xml:space="preserve">, </w:t>
      </w:r>
      <w:r w:rsidRPr="004951B2">
        <w:rPr>
          <w:sz w:val="22"/>
          <w:szCs w:val="22"/>
        </w:rPr>
        <w:t>broj računa na</w:t>
      </w:r>
      <w:r w:rsidR="00610E0F" w:rsidRPr="004951B2">
        <w:rPr>
          <w:sz w:val="22"/>
          <w:szCs w:val="22"/>
        </w:rPr>
        <w:t xml:space="preserve"> </w:t>
      </w:r>
      <w:r w:rsidR="000B0C68" w:rsidRPr="004951B2">
        <w:rPr>
          <w:sz w:val="22"/>
          <w:szCs w:val="22"/>
        </w:rPr>
        <w:t>koji se uplaćuje i rok do kojeg mora biti plaćena;</w:t>
      </w:r>
    </w:p>
    <w:p w:rsidR="00F83854" w:rsidRPr="004951B2" w:rsidRDefault="006F186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tko može sudjelovati u javnom prikupljanju ponuda;</w:t>
      </w:r>
    </w:p>
    <w:p w:rsidR="006F1864" w:rsidRPr="004951B2" w:rsidRDefault="006F186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</w:t>
      </w:r>
      <w:r w:rsidR="007B5601" w:rsidRPr="004951B2">
        <w:rPr>
          <w:sz w:val="22"/>
          <w:szCs w:val="22"/>
        </w:rPr>
        <w:t xml:space="preserve"> o dokumentaciji koju moraju </w:t>
      </w:r>
      <w:r w:rsidRPr="004951B2">
        <w:rPr>
          <w:sz w:val="22"/>
          <w:szCs w:val="22"/>
        </w:rPr>
        <w:t>podnijeti ponuditelji te odredbu</w:t>
      </w:r>
      <w:r w:rsidR="007B5601" w:rsidRPr="004951B2">
        <w:rPr>
          <w:sz w:val="22"/>
          <w:szCs w:val="22"/>
        </w:rPr>
        <w:t xml:space="preserve"> da se nepotpune ponude i one podnesene izvan utvrđenog roka neće razmatrati;</w:t>
      </w:r>
      <w:r w:rsidRPr="004951B2">
        <w:rPr>
          <w:sz w:val="22"/>
          <w:szCs w:val="22"/>
        </w:rPr>
        <w:t xml:space="preserve"> </w:t>
      </w:r>
    </w:p>
    <w:p w:rsidR="007B5601" w:rsidRPr="004951B2" w:rsidRDefault="006F186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do kojeg se trenutka može valjano predati ponuda za sudjelovanje u natječaju;</w:t>
      </w:r>
    </w:p>
    <w:p w:rsidR="006F1864" w:rsidRPr="004951B2" w:rsidRDefault="006F186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adresu i način dostave ponuda;</w:t>
      </w:r>
    </w:p>
    <w:p w:rsidR="003D0F44" w:rsidRPr="004951B2" w:rsidRDefault="003D0F44" w:rsidP="003D0F44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obavijest gdje je objavljen natječaj;</w:t>
      </w:r>
    </w:p>
    <w:p w:rsidR="006F1864" w:rsidRDefault="006F186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mjesto, datum i sat otvaranja ponuda;</w:t>
      </w:r>
    </w:p>
    <w:p w:rsidR="0009076A" w:rsidRPr="0009076A" w:rsidRDefault="0009076A" w:rsidP="0009076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odredbu da ponuditelj ne smije imati nepodmirene obveze prema Općini Punat;</w:t>
      </w:r>
    </w:p>
    <w:p w:rsidR="00E1015B" w:rsidRPr="004951B2" w:rsidRDefault="003D0F4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tko se smatra najpovoljnijim</w:t>
      </w:r>
      <w:r w:rsidR="00E1015B" w:rsidRPr="004951B2">
        <w:rPr>
          <w:sz w:val="22"/>
          <w:szCs w:val="22"/>
        </w:rPr>
        <w:t xml:space="preserve"> ponuditeljem;</w:t>
      </w:r>
    </w:p>
    <w:p w:rsidR="00141277" w:rsidRPr="004951B2" w:rsidRDefault="00141277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da u s</w:t>
      </w:r>
      <w:r w:rsidR="003D0F44" w:rsidRPr="004951B2">
        <w:rPr>
          <w:sz w:val="22"/>
          <w:szCs w:val="22"/>
        </w:rPr>
        <w:t>lučaju odustanka prvog najpovoljnijeg ponuditelja, najpovoljnijim</w:t>
      </w:r>
      <w:r w:rsidRPr="004951B2">
        <w:rPr>
          <w:sz w:val="22"/>
          <w:szCs w:val="22"/>
        </w:rPr>
        <w:t xml:space="preserve"> ponuditeljem smatrat će se sljedeći pon</w:t>
      </w:r>
      <w:r w:rsidR="006F1864" w:rsidRPr="004951B2">
        <w:rPr>
          <w:sz w:val="22"/>
          <w:szCs w:val="22"/>
        </w:rPr>
        <w:t>ud</w:t>
      </w:r>
      <w:r w:rsidRPr="004951B2">
        <w:rPr>
          <w:sz w:val="22"/>
          <w:szCs w:val="22"/>
        </w:rPr>
        <w:t xml:space="preserve">itelj koji je ponudio najvišu cijenu, uz uvjet da prihvati najvišu ponuđenu cijenu prvog ponuditelja; </w:t>
      </w:r>
    </w:p>
    <w:p w:rsidR="00141277" w:rsidRPr="004951B2" w:rsidRDefault="003D0F4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da prvi najpovoljniji</w:t>
      </w:r>
      <w:r w:rsidR="00141277" w:rsidRPr="004951B2">
        <w:rPr>
          <w:sz w:val="22"/>
          <w:szCs w:val="22"/>
        </w:rPr>
        <w:t xml:space="preserve"> ponuditelj koji odustane od ponude gubi pravo na povrat jamčevine;</w:t>
      </w:r>
    </w:p>
    <w:p w:rsidR="009C1AD4" w:rsidRPr="004951B2" w:rsidRDefault="009C1AD4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rok za uplatu kupoprodajne cijene;</w:t>
      </w:r>
    </w:p>
    <w:p w:rsidR="00F83854" w:rsidRPr="004951B2" w:rsidRDefault="00610E0F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odredbu o pravu prodavatelja da odustane od prodaje u svako doba prije potpisivanja kupoprodajnog ugovora;</w:t>
      </w:r>
    </w:p>
    <w:p w:rsidR="00141277" w:rsidRPr="004951B2" w:rsidRDefault="00141277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odredbu o </w:t>
      </w:r>
      <w:r w:rsidR="0020396C" w:rsidRPr="004951B2">
        <w:rPr>
          <w:sz w:val="22"/>
          <w:szCs w:val="22"/>
        </w:rPr>
        <w:t>plaćanju troškova (objav</w:t>
      </w:r>
      <w:r w:rsidR="003D0F44" w:rsidRPr="004951B2">
        <w:rPr>
          <w:sz w:val="22"/>
          <w:szCs w:val="22"/>
        </w:rPr>
        <w:t>e</w:t>
      </w:r>
      <w:r w:rsidR="0020396C" w:rsidRPr="004951B2">
        <w:rPr>
          <w:sz w:val="22"/>
          <w:szCs w:val="22"/>
        </w:rPr>
        <w:t xml:space="preserve"> </w:t>
      </w:r>
      <w:r w:rsidRPr="004951B2">
        <w:rPr>
          <w:sz w:val="22"/>
          <w:szCs w:val="22"/>
        </w:rPr>
        <w:t>natječaja, procjene nekretnine i sl.)</w:t>
      </w:r>
      <w:r w:rsidR="004935D5">
        <w:rPr>
          <w:sz w:val="22"/>
          <w:szCs w:val="22"/>
        </w:rPr>
        <w:t>;</w:t>
      </w:r>
    </w:p>
    <w:p w:rsidR="00610E0F" w:rsidRPr="004951B2" w:rsidRDefault="00141277" w:rsidP="0051669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druge bitne okolnosti i uvjeti kupoprodaje.</w:t>
      </w:r>
    </w:p>
    <w:p w:rsidR="00610E0F" w:rsidRPr="004951B2" w:rsidRDefault="00610E0F" w:rsidP="00516693">
      <w:pPr>
        <w:pStyle w:val="ListParagraph"/>
        <w:jc w:val="both"/>
        <w:rPr>
          <w:sz w:val="22"/>
          <w:szCs w:val="22"/>
        </w:rPr>
      </w:pPr>
    </w:p>
    <w:p w:rsidR="004A7A04" w:rsidRPr="004935D5" w:rsidRDefault="003D0F44" w:rsidP="00516693">
      <w:pPr>
        <w:pStyle w:val="ListParagraph"/>
        <w:tabs>
          <w:tab w:val="left" w:pos="0"/>
        </w:tabs>
        <w:ind w:left="0"/>
        <w:jc w:val="both"/>
        <w:rPr>
          <w:sz w:val="22"/>
          <w:szCs w:val="22"/>
        </w:rPr>
      </w:pPr>
      <w:r w:rsidRPr="004951B2">
        <w:rPr>
          <w:sz w:val="22"/>
          <w:szCs w:val="22"/>
        </w:rPr>
        <w:lastRenderedPageBreak/>
        <w:tab/>
        <w:t>Javni natječaj</w:t>
      </w:r>
      <w:r w:rsidR="00610E0F" w:rsidRPr="004951B2">
        <w:rPr>
          <w:sz w:val="22"/>
          <w:szCs w:val="22"/>
        </w:rPr>
        <w:t xml:space="preserve"> za javno prikupljanje ponuda za prodaju stana u vlasništ</w:t>
      </w:r>
      <w:r w:rsidR="009A294D" w:rsidRPr="004951B2">
        <w:rPr>
          <w:sz w:val="22"/>
          <w:szCs w:val="22"/>
        </w:rPr>
        <w:t>v</w:t>
      </w:r>
      <w:r w:rsidR="00610E0F" w:rsidRPr="004951B2">
        <w:rPr>
          <w:sz w:val="22"/>
          <w:szCs w:val="22"/>
        </w:rPr>
        <w:t xml:space="preserve">u Općine Punat, iznimno može sadržavati i odredbu o pravu prvokupa od </w:t>
      </w:r>
      <w:r w:rsidR="00640C34" w:rsidRPr="004951B2">
        <w:rPr>
          <w:sz w:val="22"/>
          <w:szCs w:val="22"/>
        </w:rPr>
        <w:t>stra</w:t>
      </w:r>
      <w:r w:rsidR="00610E0F" w:rsidRPr="004951B2">
        <w:rPr>
          <w:sz w:val="22"/>
          <w:szCs w:val="22"/>
        </w:rPr>
        <w:t>n</w:t>
      </w:r>
      <w:r w:rsidR="00640C34" w:rsidRPr="004951B2">
        <w:rPr>
          <w:sz w:val="22"/>
          <w:szCs w:val="22"/>
        </w:rPr>
        <w:t>e</w:t>
      </w:r>
      <w:r w:rsidR="00610E0F" w:rsidRPr="004951B2">
        <w:rPr>
          <w:sz w:val="22"/>
          <w:szCs w:val="22"/>
        </w:rPr>
        <w:t xml:space="preserve"> osobe koja se nalazi u njegovom neprekidnom poštenom posjedu du</w:t>
      </w:r>
      <w:r w:rsidR="00141277" w:rsidRPr="004951B2">
        <w:rPr>
          <w:sz w:val="22"/>
          <w:szCs w:val="22"/>
        </w:rPr>
        <w:t>že od 10 godina do objave natječaja</w:t>
      </w:r>
      <w:r w:rsidR="00610E0F" w:rsidRPr="004951B2">
        <w:rPr>
          <w:sz w:val="22"/>
          <w:szCs w:val="22"/>
        </w:rPr>
        <w:t>.</w:t>
      </w:r>
    </w:p>
    <w:p w:rsidR="00617ABA" w:rsidRPr="00617ABA" w:rsidRDefault="00617ABA" w:rsidP="00617ABA">
      <w:pPr>
        <w:pStyle w:val="ListParagraph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17ABA">
        <w:rPr>
          <w:sz w:val="22"/>
          <w:szCs w:val="22"/>
        </w:rPr>
        <w:t xml:space="preserve">U javnom pozivu za javno prikupljanje ponuda uz uvjete iz </w:t>
      </w:r>
      <w:r>
        <w:rPr>
          <w:sz w:val="22"/>
          <w:szCs w:val="22"/>
        </w:rPr>
        <w:t>stavka 1</w:t>
      </w:r>
      <w:r w:rsidRPr="00617ABA">
        <w:rPr>
          <w:sz w:val="22"/>
          <w:szCs w:val="22"/>
        </w:rPr>
        <w:t xml:space="preserve">. </w:t>
      </w:r>
      <w:r>
        <w:rPr>
          <w:sz w:val="22"/>
          <w:szCs w:val="22"/>
        </w:rPr>
        <w:t>o</w:t>
      </w:r>
      <w:r w:rsidRPr="00617ABA">
        <w:rPr>
          <w:sz w:val="22"/>
          <w:szCs w:val="22"/>
        </w:rPr>
        <w:t>v</w:t>
      </w:r>
      <w:r>
        <w:rPr>
          <w:sz w:val="22"/>
          <w:szCs w:val="22"/>
        </w:rPr>
        <w:t>og članka</w:t>
      </w:r>
      <w:r w:rsidRPr="00617ABA">
        <w:rPr>
          <w:sz w:val="22"/>
          <w:szCs w:val="22"/>
        </w:rPr>
        <w:t xml:space="preserve"> od ponuditelja će se zatražiti da dostavi i sljedeće:</w:t>
      </w:r>
    </w:p>
    <w:p w:rsidR="00617ABA" w:rsidRDefault="00617ABA" w:rsidP="00617ABA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617ABA">
        <w:rPr>
          <w:sz w:val="22"/>
          <w:szCs w:val="22"/>
        </w:rPr>
        <w:t xml:space="preserve">dokumentaciju koja sadrži </w:t>
      </w:r>
      <w:r>
        <w:rPr>
          <w:sz w:val="22"/>
          <w:szCs w:val="22"/>
        </w:rPr>
        <w:t>osnovne podatke o ponuditelju (OIB, adresa, sjedište, podaci iz sudskog registra i drugo);</w:t>
      </w:r>
    </w:p>
    <w:p w:rsidR="00617ABA" w:rsidRDefault="00617ABA" w:rsidP="00617ABA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dokaz o izvršenoj uplati jamčevine;</w:t>
      </w:r>
    </w:p>
    <w:p w:rsidR="00617ABA" w:rsidRPr="00617ABA" w:rsidRDefault="00617ABA" w:rsidP="00617ABA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dokaz o vremenu korištenja stana sukladno stavku 2. ovog članka.</w:t>
      </w:r>
    </w:p>
    <w:p w:rsidR="00617ABA" w:rsidRDefault="00617ABA" w:rsidP="00516693">
      <w:pPr>
        <w:pStyle w:val="ListParagraph"/>
        <w:tabs>
          <w:tab w:val="left" w:pos="0"/>
        </w:tabs>
        <w:ind w:left="0"/>
        <w:jc w:val="center"/>
        <w:rPr>
          <w:b/>
          <w:sz w:val="22"/>
          <w:szCs w:val="22"/>
        </w:rPr>
      </w:pPr>
    </w:p>
    <w:p w:rsidR="00610E0F" w:rsidRPr="004951B2" w:rsidRDefault="003D0F44" w:rsidP="00516693">
      <w:pPr>
        <w:pStyle w:val="ListParagraph"/>
        <w:tabs>
          <w:tab w:val="left" w:pos="0"/>
        </w:tabs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10</w:t>
      </w:r>
      <w:r w:rsidR="00F94603" w:rsidRPr="004951B2">
        <w:rPr>
          <w:b/>
          <w:sz w:val="22"/>
          <w:szCs w:val="22"/>
        </w:rPr>
        <w:t>.</w:t>
      </w:r>
    </w:p>
    <w:p w:rsidR="00F94603" w:rsidRPr="004951B2" w:rsidRDefault="00F94603" w:rsidP="00516693">
      <w:pPr>
        <w:pStyle w:val="ListParagraph"/>
        <w:tabs>
          <w:tab w:val="left" w:pos="0"/>
        </w:tabs>
        <w:ind w:left="0"/>
        <w:jc w:val="both"/>
        <w:rPr>
          <w:b/>
          <w:sz w:val="22"/>
          <w:szCs w:val="22"/>
        </w:rPr>
      </w:pPr>
    </w:p>
    <w:p w:rsidR="00665758" w:rsidRPr="004951B2" w:rsidRDefault="00F9460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Natječaj provodi Povjerenstvo za provedbu postupka javnog natječaja (u daljnjem tekstu: Povjerenstvo) u sastavu od 3 člana imenovanih od strane općinskog</w:t>
      </w:r>
      <w:r w:rsidR="0020396C" w:rsidRPr="004951B2">
        <w:rPr>
          <w:sz w:val="22"/>
          <w:szCs w:val="22"/>
        </w:rPr>
        <w:t xml:space="preserve"> načelnika iz redova službenika Općine.</w:t>
      </w:r>
    </w:p>
    <w:p w:rsidR="00A81148" w:rsidRPr="004951B2" w:rsidRDefault="00A941C6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A81148" w:rsidRPr="004951B2">
        <w:rPr>
          <w:sz w:val="22"/>
          <w:szCs w:val="22"/>
        </w:rPr>
        <w:t xml:space="preserve">Članovi Povjerenstva ne mogu sudjelovati u radu </w:t>
      </w:r>
      <w:r w:rsidRPr="004951B2">
        <w:rPr>
          <w:sz w:val="22"/>
          <w:szCs w:val="22"/>
        </w:rPr>
        <w:t xml:space="preserve">Povjerenstva ako </w:t>
      </w:r>
      <w:r w:rsidR="00A26090">
        <w:rPr>
          <w:sz w:val="22"/>
          <w:szCs w:val="22"/>
        </w:rPr>
        <w:t xml:space="preserve">se oni sami, njihovi </w:t>
      </w:r>
      <w:r w:rsidRPr="004951B2">
        <w:rPr>
          <w:sz w:val="22"/>
          <w:szCs w:val="22"/>
        </w:rPr>
        <w:t>bračni</w:t>
      </w:r>
      <w:r w:rsidR="0020396C" w:rsidRPr="004951B2">
        <w:rPr>
          <w:sz w:val="22"/>
          <w:szCs w:val="22"/>
        </w:rPr>
        <w:t>/izvanbračni</w:t>
      </w:r>
      <w:r w:rsidRPr="004951B2">
        <w:rPr>
          <w:sz w:val="22"/>
          <w:szCs w:val="22"/>
        </w:rPr>
        <w:t xml:space="preserve"> drugovi</w:t>
      </w:r>
      <w:r w:rsidR="00A26090">
        <w:rPr>
          <w:sz w:val="22"/>
          <w:szCs w:val="22"/>
        </w:rPr>
        <w:t xml:space="preserve">, srodnici po krvi u uspravnoj lozi, braća i sestre te posvojitelj odnosno posvojenik člana Povjerenstva </w:t>
      </w:r>
      <w:r w:rsidRPr="004951B2">
        <w:rPr>
          <w:sz w:val="22"/>
          <w:szCs w:val="22"/>
        </w:rPr>
        <w:t>natječu za nekretnine izložene natječaju.</w:t>
      </w:r>
    </w:p>
    <w:p w:rsidR="002E7509" w:rsidRDefault="00665758" w:rsidP="00516693">
      <w:pPr>
        <w:shd w:val="clear" w:color="auto" w:fill="FFFFFF"/>
        <w:jc w:val="both"/>
        <w:rPr>
          <w:color w:val="000000"/>
          <w:sz w:val="22"/>
          <w:szCs w:val="22"/>
        </w:rPr>
      </w:pPr>
      <w:r w:rsidRPr="004951B2">
        <w:rPr>
          <w:sz w:val="22"/>
          <w:szCs w:val="22"/>
        </w:rPr>
        <w:tab/>
      </w:r>
      <w:r w:rsidR="00F94603" w:rsidRPr="004951B2">
        <w:rPr>
          <w:sz w:val="22"/>
          <w:szCs w:val="22"/>
        </w:rPr>
        <w:t xml:space="preserve">Povjerenstvo obavlja </w:t>
      </w:r>
      <w:r w:rsidRPr="004951B2">
        <w:rPr>
          <w:sz w:val="22"/>
          <w:szCs w:val="22"/>
        </w:rPr>
        <w:t xml:space="preserve">sljedeće </w:t>
      </w:r>
      <w:r w:rsidR="00F94603" w:rsidRPr="004951B2">
        <w:rPr>
          <w:sz w:val="22"/>
          <w:szCs w:val="22"/>
        </w:rPr>
        <w:t>poslove</w:t>
      </w:r>
      <w:r w:rsidRPr="004951B2">
        <w:rPr>
          <w:sz w:val="22"/>
          <w:szCs w:val="22"/>
        </w:rPr>
        <w:t>:</w:t>
      </w:r>
      <w:r w:rsidRPr="004951B2">
        <w:rPr>
          <w:color w:val="000000"/>
          <w:sz w:val="22"/>
          <w:szCs w:val="22"/>
        </w:rPr>
        <w:t xml:space="preserve"> </w:t>
      </w:r>
    </w:p>
    <w:p w:rsidR="00207D5A" w:rsidRPr="004951B2" w:rsidRDefault="00207D5A" w:rsidP="00516693">
      <w:pPr>
        <w:shd w:val="clear" w:color="auto" w:fill="FFFFFF"/>
        <w:jc w:val="both"/>
        <w:rPr>
          <w:color w:val="000000"/>
          <w:sz w:val="22"/>
          <w:szCs w:val="22"/>
        </w:rPr>
      </w:pPr>
      <w:r w:rsidRPr="004951B2">
        <w:rPr>
          <w:color w:val="000000"/>
          <w:sz w:val="22"/>
          <w:szCs w:val="22"/>
        </w:rPr>
        <w:tab/>
        <w:t xml:space="preserve">Općinski načelnik na temelju zapisnika Povjerenstva donosi, odnosno predlaže Općinskom vijeću donošenje </w:t>
      </w:r>
      <w:r w:rsidR="004935D5">
        <w:rPr>
          <w:color w:val="000000"/>
          <w:sz w:val="22"/>
          <w:szCs w:val="22"/>
        </w:rPr>
        <w:t>odluke o izboru</w:t>
      </w:r>
      <w:r w:rsidRPr="004951B2">
        <w:rPr>
          <w:color w:val="000000"/>
          <w:sz w:val="22"/>
          <w:szCs w:val="22"/>
        </w:rPr>
        <w:t xml:space="preserve"> najbolje ponude.</w:t>
      </w:r>
    </w:p>
    <w:p w:rsidR="00F94603" w:rsidRPr="004951B2" w:rsidRDefault="00207D5A" w:rsidP="00516693">
      <w:pPr>
        <w:shd w:val="clear" w:color="auto" w:fill="FFFFFF"/>
        <w:jc w:val="both"/>
        <w:rPr>
          <w:color w:val="000000"/>
          <w:sz w:val="22"/>
          <w:szCs w:val="22"/>
        </w:rPr>
      </w:pPr>
      <w:r w:rsidRPr="004951B2">
        <w:rPr>
          <w:color w:val="000000"/>
          <w:sz w:val="22"/>
          <w:szCs w:val="22"/>
        </w:rPr>
        <w:tab/>
        <w:t>Odluka o izboru najbolje ponude nije upravni akt, stoga se protiv nje ne može uložiti žalba niti pokrenuti upravni spor.</w:t>
      </w:r>
    </w:p>
    <w:p w:rsidR="00640C34" w:rsidRPr="004951B2" w:rsidRDefault="00982028" w:rsidP="00516693">
      <w:pPr>
        <w:pStyle w:val="ListParagraph"/>
        <w:ind w:left="0"/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11</w:t>
      </w:r>
      <w:r w:rsidR="00640C34" w:rsidRPr="004951B2">
        <w:rPr>
          <w:b/>
          <w:sz w:val="22"/>
          <w:szCs w:val="22"/>
        </w:rPr>
        <w:t>.</w:t>
      </w:r>
    </w:p>
    <w:p w:rsidR="00516693" w:rsidRPr="004951B2" w:rsidRDefault="00516693" w:rsidP="00516693">
      <w:pPr>
        <w:pStyle w:val="ListParagraph"/>
        <w:ind w:left="0"/>
        <w:jc w:val="center"/>
        <w:rPr>
          <w:b/>
          <w:sz w:val="22"/>
          <w:szCs w:val="22"/>
        </w:rPr>
      </w:pPr>
    </w:p>
    <w:p w:rsidR="004D245A" w:rsidRPr="004951B2" w:rsidRDefault="00737424" w:rsidP="00516693">
      <w:pPr>
        <w:pStyle w:val="Heading2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951B2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 xml:space="preserve">Osobe koje namjeravaju </w:t>
      </w:r>
      <w:r w:rsidR="006F1864" w:rsidRPr="004951B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sudjelovati u </w:t>
      </w:r>
      <w:r w:rsidRPr="004951B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postupku javnog prikupljanja ponuda, dužne su </w:t>
      </w:r>
      <w:r w:rsidR="00771B66" w:rsidRPr="004951B2">
        <w:rPr>
          <w:rFonts w:ascii="Times New Roman" w:hAnsi="Times New Roman" w:cs="Times New Roman"/>
          <w:b w:val="0"/>
          <w:color w:val="auto"/>
          <w:sz w:val="22"/>
          <w:szCs w:val="22"/>
        </w:rPr>
        <w:t>uplatiti jamčevinu u iznosu od 10</w:t>
      </w:r>
      <w:r w:rsidRPr="004951B2">
        <w:rPr>
          <w:rFonts w:ascii="Times New Roman" w:hAnsi="Times New Roman" w:cs="Times New Roman"/>
          <w:b w:val="0"/>
          <w:color w:val="auto"/>
          <w:sz w:val="22"/>
          <w:szCs w:val="22"/>
        </w:rPr>
        <w:t>% utvrđene početne cijene.</w:t>
      </w:r>
    </w:p>
    <w:p w:rsidR="001D54C9" w:rsidRPr="004951B2" w:rsidRDefault="00982028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Nakon odabira najpovoljnijeg</w:t>
      </w:r>
      <w:r w:rsidR="00737424" w:rsidRPr="004951B2">
        <w:rPr>
          <w:sz w:val="22"/>
          <w:szCs w:val="22"/>
        </w:rPr>
        <w:t xml:space="preserve"> ponuditelja jamčevina će se odabranom ponuditelju uračunati u kupoprodajnu cijenu, a ostalim ponuditeljima jamčevina će se </w:t>
      </w:r>
      <w:r w:rsidR="008420BF" w:rsidRPr="004951B2">
        <w:rPr>
          <w:sz w:val="22"/>
          <w:szCs w:val="22"/>
        </w:rPr>
        <w:t xml:space="preserve">bez kamata </w:t>
      </w:r>
      <w:r w:rsidR="00737424" w:rsidRPr="004951B2">
        <w:rPr>
          <w:sz w:val="22"/>
          <w:szCs w:val="22"/>
        </w:rPr>
        <w:t>vratiti u roku od 15 dana od dana donošenja odluke o odabiru.</w:t>
      </w:r>
    </w:p>
    <w:p w:rsidR="00737424" w:rsidRPr="004951B2" w:rsidRDefault="00516693" w:rsidP="00516693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</w:t>
      </w:r>
      <w:r w:rsidR="00982028" w:rsidRPr="004951B2">
        <w:rPr>
          <w:b/>
          <w:sz w:val="22"/>
          <w:szCs w:val="22"/>
        </w:rPr>
        <w:t xml:space="preserve"> 12</w:t>
      </w:r>
      <w:r w:rsidR="00737424" w:rsidRPr="004951B2">
        <w:rPr>
          <w:b/>
          <w:sz w:val="22"/>
          <w:szCs w:val="22"/>
        </w:rPr>
        <w:t>.</w:t>
      </w:r>
    </w:p>
    <w:p w:rsidR="00737424" w:rsidRPr="004951B2" w:rsidRDefault="00737424" w:rsidP="00516693">
      <w:pPr>
        <w:jc w:val="both"/>
        <w:rPr>
          <w:b/>
          <w:sz w:val="22"/>
          <w:szCs w:val="22"/>
        </w:rPr>
      </w:pPr>
    </w:p>
    <w:p w:rsidR="00737424" w:rsidRPr="004951B2" w:rsidRDefault="00FD0261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982028" w:rsidRPr="004951B2">
        <w:rPr>
          <w:sz w:val="22"/>
          <w:szCs w:val="22"/>
        </w:rPr>
        <w:t>Najpovoljnijim</w:t>
      </w:r>
      <w:r w:rsidR="00737424" w:rsidRPr="004951B2">
        <w:rPr>
          <w:sz w:val="22"/>
          <w:szCs w:val="22"/>
        </w:rPr>
        <w:t xml:space="preserve"> ponuditeljem smatra se ponuditelj koji ponudi najvišu cijenu, uz uvjet da ispunjava i druge uvjete natječaja.</w:t>
      </w:r>
    </w:p>
    <w:p w:rsidR="00737424" w:rsidRPr="004951B2" w:rsidRDefault="00FD0261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737424" w:rsidRPr="004951B2">
        <w:rPr>
          <w:sz w:val="22"/>
          <w:szCs w:val="22"/>
        </w:rPr>
        <w:t xml:space="preserve">U slučaju odustanka </w:t>
      </w:r>
      <w:r w:rsidR="00982028" w:rsidRPr="004951B2">
        <w:rPr>
          <w:sz w:val="22"/>
          <w:szCs w:val="22"/>
        </w:rPr>
        <w:t>najpovoljnijeg</w:t>
      </w:r>
      <w:r w:rsidRPr="004951B2">
        <w:rPr>
          <w:sz w:val="22"/>
          <w:szCs w:val="22"/>
        </w:rPr>
        <w:t xml:space="preserve"> </w:t>
      </w:r>
      <w:r w:rsidR="00982028" w:rsidRPr="004951B2">
        <w:rPr>
          <w:sz w:val="22"/>
          <w:szCs w:val="22"/>
        </w:rPr>
        <w:t>ponuditelja, najpovoljnijim</w:t>
      </w:r>
      <w:r w:rsidRPr="004951B2">
        <w:rPr>
          <w:sz w:val="22"/>
          <w:szCs w:val="22"/>
        </w:rPr>
        <w:t xml:space="preserve"> ponuditeljem smatra se sljedeći ponuditelj koji je ponudio najvišu cijenu uz uvjet da prihvati najvišu ponuđenu cijenu prvog ponuditelja.</w:t>
      </w:r>
    </w:p>
    <w:p w:rsidR="005606D9" w:rsidRPr="004951B2" w:rsidRDefault="00982028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 xml:space="preserve">Najpovoljniji </w:t>
      </w:r>
      <w:r w:rsidR="00FD0261" w:rsidRPr="004951B2">
        <w:rPr>
          <w:sz w:val="22"/>
          <w:szCs w:val="22"/>
        </w:rPr>
        <w:t xml:space="preserve">prvi ponuditelj koji odustane od ponude, </w:t>
      </w:r>
      <w:r w:rsidR="005606D9" w:rsidRPr="004951B2">
        <w:rPr>
          <w:sz w:val="22"/>
          <w:szCs w:val="22"/>
        </w:rPr>
        <w:t>gubi pravo na povrat jamčevine.</w:t>
      </w:r>
    </w:p>
    <w:p w:rsidR="008420BF" w:rsidRPr="004951B2" w:rsidRDefault="008420BF" w:rsidP="00516693">
      <w:pPr>
        <w:jc w:val="both"/>
        <w:rPr>
          <w:b/>
          <w:sz w:val="22"/>
          <w:szCs w:val="22"/>
        </w:rPr>
      </w:pPr>
    </w:p>
    <w:p w:rsidR="001E056A" w:rsidRPr="004951B2" w:rsidRDefault="00982028" w:rsidP="00975904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Članak 13</w:t>
      </w:r>
      <w:r w:rsidR="005606D9" w:rsidRPr="004951B2">
        <w:rPr>
          <w:b/>
          <w:sz w:val="22"/>
          <w:szCs w:val="22"/>
        </w:rPr>
        <w:t>.</w:t>
      </w:r>
    </w:p>
    <w:p w:rsidR="00975904" w:rsidRPr="004951B2" w:rsidRDefault="00975904" w:rsidP="00975904">
      <w:pPr>
        <w:jc w:val="center"/>
        <w:rPr>
          <w:b/>
          <w:sz w:val="22"/>
          <w:szCs w:val="22"/>
        </w:rPr>
      </w:pPr>
    </w:p>
    <w:p w:rsidR="001E056A" w:rsidRPr="004951B2" w:rsidRDefault="00F9460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 xml:space="preserve">Ako </w:t>
      </w:r>
      <w:r w:rsidR="001E056A" w:rsidRPr="004951B2">
        <w:rPr>
          <w:sz w:val="22"/>
          <w:szCs w:val="22"/>
        </w:rPr>
        <w:t>d</w:t>
      </w:r>
      <w:r w:rsidRPr="004951B2">
        <w:rPr>
          <w:sz w:val="22"/>
          <w:szCs w:val="22"/>
        </w:rPr>
        <w:t>va ili više ponuditelja ponude</w:t>
      </w:r>
      <w:r w:rsidR="001E056A" w:rsidRPr="004951B2">
        <w:rPr>
          <w:sz w:val="22"/>
          <w:szCs w:val="22"/>
        </w:rPr>
        <w:t xml:space="preserve"> i</w:t>
      </w:r>
      <w:r w:rsidRPr="004951B2">
        <w:rPr>
          <w:sz w:val="22"/>
          <w:szCs w:val="22"/>
        </w:rPr>
        <w:t xml:space="preserve">stu cijenu za nekretninu provodi </w:t>
      </w:r>
      <w:r w:rsidR="001E056A" w:rsidRPr="004951B2">
        <w:rPr>
          <w:sz w:val="22"/>
          <w:szCs w:val="22"/>
        </w:rPr>
        <w:t>se usmeno javno nadmetanje.</w:t>
      </w:r>
    </w:p>
    <w:p w:rsidR="001E056A" w:rsidRPr="004951B2" w:rsidRDefault="00207D5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665758" w:rsidRPr="004951B2">
        <w:rPr>
          <w:sz w:val="22"/>
          <w:szCs w:val="22"/>
        </w:rPr>
        <w:t>U slučaju da nitko ne dostavi ponudu u postupku prikupljanja ponuda ili ponuditelj</w:t>
      </w:r>
      <w:r w:rsidR="00A941C6" w:rsidRPr="004951B2">
        <w:rPr>
          <w:sz w:val="22"/>
          <w:szCs w:val="22"/>
        </w:rPr>
        <w:t>i ne ponude niti početnu cijenu</w:t>
      </w:r>
      <w:r w:rsidR="00665758" w:rsidRPr="004951B2">
        <w:rPr>
          <w:sz w:val="22"/>
          <w:szCs w:val="22"/>
        </w:rPr>
        <w:t>, natječaj se ponavlja</w:t>
      </w:r>
      <w:r w:rsidR="00617ABA">
        <w:rPr>
          <w:sz w:val="22"/>
          <w:szCs w:val="22"/>
        </w:rPr>
        <w:t xml:space="preserve"> još jednom</w:t>
      </w:r>
      <w:r w:rsidR="00665758" w:rsidRPr="004951B2">
        <w:rPr>
          <w:sz w:val="22"/>
          <w:szCs w:val="22"/>
        </w:rPr>
        <w:t xml:space="preserve"> sa istom početnom cijenom.</w:t>
      </w:r>
    </w:p>
    <w:p w:rsidR="00383828" w:rsidRPr="004951B2" w:rsidRDefault="00207D5A" w:rsidP="00D901EE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665758" w:rsidRPr="004951B2">
        <w:rPr>
          <w:sz w:val="22"/>
          <w:szCs w:val="22"/>
        </w:rPr>
        <w:t>Ako se niti po sljedećem ponovljenom natječaj</w:t>
      </w:r>
      <w:r w:rsidR="00383828" w:rsidRPr="004951B2">
        <w:rPr>
          <w:sz w:val="22"/>
          <w:szCs w:val="22"/>
        </w:rPr>
        <w:t xml:space="preserve">u nekretnina ne proda, </w:t>
      </w:r>
      <w:r w:rsidR="001566AF" w:rsidRPr="004951B2">
        <w:rPr>
          <w:sz w:val="22"/>
          <w:szCs w:val="22"/>
        </w:rPr>
        <w:t>nadležno tijelo iz članka 2. ove Odluke</w:t>
      </w:r>
      <w:r w:rsidR="00665758" w:rsidRPr="004951B2">
        <w:rPr>
          <w:sz w:val="22"/>
          <w:szCs w:val="22"/>
        </w:rPr>
        <w:t xml:space="preserve"> može donijeti o</w:t>
      </w:r>
      <w:r w:rsidR="008423D0">
        <w:rPr>
          <w:sz w:val="22"/>
          <w:szCs w:val="22"/>
        </w:rPr>
        <w:t>dluku o sniženju početne cijene.</w:t>
      </w:r>
    </w:p>
    <w:p w:rsidR="003A02C4" w:rsidRDefault="003A02C4" w:rsidP="00516693">
      <w:pPr>
        <w:jc w:val="center"/>
        <w:rPr>
          <w:b/>
          <w:sz w:val="22"/>
          <w:szCs w:val="22"/>
        </w:rPr>
      </w:pPr>
    </w:p>
    <w:p w:rsidR="00383828" w:rsidRPr="004951B2" w:rsidRDefault="003A02C4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383828" w:rsidRPr="004951B2">
        <w:rPr>
          <w:b/>
          <w:sz w:val="22"/>
          <w:szCs w:val="22"/>
        </w:rPr>
        <w:t>lanak 14.</w:t>
      </w:r>
    </w:p>
    <w:p w:rsidR="00383828" w:rsidRPr="004951B2" w:rsidRDefault="00383828" w:rsidP="00516693">
      <w:pPr>
        <w:jc w:val="center"/>
        <w:rPr>
          <w:b/>
          <w:sz w:val="22"/>
          <w:szCs w:val="22"/>
        </w:rPr>
      </w:pPr>
    </w:p>
    <w:p w:rsidR="004D3971" w:rsidRDefault="00383828" w:rsidP="00FF2B8F">
      <w:pPr>
        <w:jc w:val="both"/>
        <w:rPr>
          <w:b/>
          <w:sz w:val="22"/>
          <w:szCs w:val="22"/>
        </w:rPr>
      </w:pPr>
      <w:r w:rsidRPr="004951B2">
        <w:rPr>
          <w:sz w:val="22"/>
          <w:szCs w:val="22"/>
        </w:rPr>
        <w:tab/>
        <w:t>Izbor ponuda dostavljenih na javni natječaj mora se izvršiti u roku od 60 (šezdeset) dana od dana isteka roka za dostavu ponuda.</w:t>
      </w:r>
    </w:p>
    <w:p w:rsidR="001F76C5" w:rsidRDefault="001F76C5" w:rsidP="00516693">
      <w:pPr>
        <w:jc w:val="center"/>
        <w:rPr>
          <w:b/>
          <w:sz w:val="22"/>
          <w:szCs w:val="22"/>
        </w:rPr>
      </w:pPr>
    </w:p>
    <w:p w:rsidR="001F76C5" w:rsidRDefault="001F76C5" w:rsidP="00516693">
      <w:pPr>
        <w:jc w:val="center"/>
        <w:rPr>
          <w:b/>
          <w:sz w:val="22"/>
          <w:szCs w:val="22"/>
        </w:rPr>
      </w:pPr>
    </w:p>
    <w:p w:rsidR="001F76C5" w:rsidRDefault="001F76C5" w:rsidP="00516693">
      <w:pPr>
        <w:jc w:val="center"/>
        <w:rPr>
          <w:b/>
          <w:sz w:val="22"/>
          <w:szCs w:val="22"/>
        </w:rPr>
      </w:pPr>
    </w:p>
    <w:p w:rsidR="00352BBB" w:rsidRPr="004951B2" w:rsidRDefault="00383828" w:rsidP="00516693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lastRenderedPageBreak/>
        <w:t>Članak 15</w:t>
      </w:r>
      <w:r w:rsidR="00352BBB" w:rsidRPr="004951B2">
        <w:rPr>
          <w:b/>
          <w:sz w:val="22"/>
          <w:szCs w:val="22"/>
        </w:rPr>
        <w:t>.</w:t>
      </w:r>
    </w:p>
    <w:p w:rsidR="00352BBB" w:rsidRPr="004951B2" w:rsidRDefault="00352BBB" w:rsidP="00516693">
      <w:pPr>
        <w:jc w:val="both"/>
        <w:rPr>
          <w:b/>
          <w:sz w:val="22"/>
          <w:szCs w:val="22"/>
        </w:rPr>
      </w:pPr>
    </w:p>
    <w:p w:rsidR="00383828" w:rsidRPr="004951B2" w:rsidRDefault="00F9460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9C1AD4" w:rsidRPr="004951B2">
        <w:rPr>
          <w:sz w:val="22"/>
          <w:szCs w:val="22"/>
        </w:rPr>
        <w:t>Kupac je dužan ukupnu kupoprodajnu cijenu platiti u roku određenom javnim natječaje</w:t>
      </w:r>
      <w:r w:rsidR="000216D4">
        <w:rPr>
          <w:sz w:val="22"/>
          <w:szCs w:val="22"/>
        </w:rPr>
        <w:t>m.</w:t>
      </w:r>
      <w:r w:rsidRPr="004951B2">
        <w:rPr>
          <w:sz w:val="22"/>
          <w:szCs w:val="22"/>
        </w:rPr>
        <w:tab/>
      </w:r>
      <w:r w:rsidR="00383828" w:rsidRPr="004951B2">
        <w:rPr>
          <w:sz w:val="22"/>
          <w:szCs w:val="22"/>
        </w:rPr>
        <w:t xml:space="preserve">Nadležno tijelo iz članka 2. </w:t>
      </w:r>
      <w:r w:rsidR="00207D5A" w:rsidRPr="004951B2">
        <w:rPr>
          <w:sz w:val="22"/>
          <w:szCs w:val="22"/>
        </w:rPr>
        <w:t>ove Odluke može</w:t>
      </w:r>
      <w:r w:rsidR="004D245A" w:rsidRPr="004951B2">
        <w:rPr>
          <w:sz w:val="22"/>
          <w:szCs w:val="22"/>
        </w:rPr>
        <w:t xml:space="preserve"> u opravdanim slučajevima</w:t>
      </w:r>
      <w:r w:rsidR="00207D5A" w:rsidRPr="004951B2">
        <w:rPr>
          <w:sz w:val="22"/>
          <w:szCs w:val="22"/>
        </w:rPr>
        <w:t xml:space="preserve"> </w:t>
      </w:r>
      <w:r w:rsidR="00383828" w:rsidRPr="004951B2">
        <w:rPr>
          <w:sz w:val="22"/>
          <w:szCs w:val="22"/>
        </w:rPr>
        <w:t>odrediti da se kupoprodajna cijena</w:t>
      </w:r>
      <w:r w:rsidR="004D245A" w:rsidRPr="004951B2">
        <w:rPr>
          <w:sz w:val="22"/>
          <w:szCs w:val="22"/>
        </w:rPr>
        <w:t xml:space="preserve"> </w:t>
      </w:r>
      <w:r w:rsidR="00383828" w:rsidRPr="004951B2">
        <w:rPr>
          <w:sz w:val="22"/>
          <w:szCs w:val="22"/>
        </w:rPr>
        <w:t>isplati</w:t>
      </w:r>
      <w:r w:rsidR="004D245A" w:rsidRPr="004951B2">
        <w:rPr>
          <w:sz w:val="22"/>
          <w:szCs w:val="22"/>
        </w:rPr>
        <w:t xml:space="preserve"> u obrocima</w:t>
      </w:r>
      <w:r w:rsidR="00383828" w:rsidRPr="004951B2">
        <w:rPr>
          <w:sz w:val="22"/>
          <w:szCs w:val="22"/>
        </w:rPr>
        <w:t xml:space="preserve">, </w:t>
      </w:r>
      <w:r w:rsidR="000216D4">
        <w:rPr>
          <w:sz w:val="22"/>
          <w:szCs w:val="22"/>
        </w:rPr>
        <w:t>a isto mora biti predviđeno Odlukom iz članka 8. ove Odluke.</w:t>
      </w:r>
    </w:p>
    <w:p w:rsidR="00975904" w:rsidRPr="004951B2" w:rsidRDefault="00207D5A" w:rsidP="00383828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U slučaju iz prethodnog stavka</w:t>
      </w:r>
      <w:r w:rsidR="00383828" w:rsidRPr="004951B2">
        <w:rPr>
          <w:sz w:val="22"/>
          <w:szCs w:val="22"/>
        </w:rPr>
        <w:t xml:space="preserve"> </w:t>
      </w:r>
      <w:r w:rsidR="009C1AD4" w:rsidRPr="004951B2">
        <w:rPr>
          <w:sz w:val="22"/>
          <w:szCs w:val="22"/>
        </w:rPr>
        <w:t>kupoprodajni ugovor sadrži i odredbu da će Općina kupcu izdati tabularnu ispravu radi uknjižbe njegova prava vlasništva u zemljišnu kn</w:t>
      </w:r>
      <w:r w:rsidR="008420BF" w:rsidRPr="004951B2">
        <w:rPr>
          <w:sz w:val="22"/>
          <w:szCs w:val="22"/>
        </w:rPr>
        <w:t>j</w:t>
      </w:r>
      <w:r w:rsidR="009C1AD4" w:rsidRPr="004951B2">
        <w:rPr>
          <w:sz w:val="22"/>
          <w:szCs w:val="22"/>
        </w:rPr>
        <w:t xml:space="preserve">igu nakon isplate cjelokupne kupoprodajne cijene.  </w:t>
      </w:r>
    </w:p>
    <w:p w:rsidR="000B331E" w:rsidRPr="004D3971" w:rsidRDefault="000B331E" w:rsidP="00516693">
      <w:pPr>
        <w:jc w:val="center"/>
        <w:rPr>
          <w:b/>
          <w:sz w:val="22"/>
          <w:szCs w:val="22"/>
        </w:rPr>
      </w:pPr>
      <w:r w:rsidRPr="004D3971">
        <w:rPr>
          <w:b/>
          <w:sz w:val="22"/>
          <w:szCs w:val="22"/>
        </w:rPr>
        <w:t>Članak 16.</w:t>
      </w:r>
    </w:p>
    <w:p w:rsidR="000B331E" w:rsidRPr="000B331E" w:rsidRDefault="000B331E" w:rsidP="00516693">
      <w:pPr>
        <w:jc w:val="center"/>
        <w:rPr>
          <w:b/>
          <w:color w:val="FF0000"/>
          <w:sz w:val="22"/>
          <w:szCs w:val="22"/>
        </w:rPr>
      </w:pPr>
    </w:p>
    <w:p w:rsidR="000B331E" w:rsidRPr="006D5E4C" w:rsidRDefault="000B331E" w:rsidP="006D5E4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87E0D">
        <w:rPr>
          <w:sz w:val="22"/>
          <w:szCs w:val="22"/>
        </w:rPr>
        <w:t>Najpovoljniji ponuditelj, po</w:t>
      </w:r>
      <w:r>
        <w:rPr>
          <w:sz w:val="22"/>
          <w:szCs w:val="22"/>
        </w:rPr>
        <w:t xml:space="preserve">red kupoprodajne cijene plaća i trošak objave natječaja, trošak procjene nekretnine, </w:t>
      </w:r>
      <w:r w:rsidRPr="00987E0D">
        <w:rPr>
          <w:sz w:val="22"/>
          <w:szCs w:val="22"/>
        </w:rPr>
        <w:t>a dokaz o uplati troškova preduvjet je za</w:t>
      </w:r>
      <w:r>
        <w:rPr>
          <w:sz w:val="22"/>
          <w:szCs w:val="22"/>
        </w:rPr>
        <w:t>ključenju ugovora o kupoprodaji</w:t>
      </w:r>
      <w:r w:rsidRPr="00987E0D">
        <w:rPr>
          <w:sz w:val="22"/>
          <w:szCs w:val="22"/>
        </w:rPr>
        <w:t xml:space="preserve"> nekretnine.</w:t>
      </w:r>
    </w:p>
    <w:p w:rsidR="001E056A" w:rsidRPr="004D3971" w:rsidRDefault="004D3971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17</w:t>
      </w:r>
      <w:r w:rsidR="001E056A" w:rsidRPr="004D3971">
        <w:rPr>
          <w:b/>
          <w:sz w:val="22"/>
          <w:szCs w:val="22"/>
        </w:rPr>
        <w:t>.</w:t>
      </w:r>
    </w:p>
    <w:p w:rsidR="004D245A" w:rsidRPr="000B331E" w:rsidRDefault="004D245A" w:rsidP="00516693">
      <w:pPr>
        <w:jc w:val="both"/>
        <w:rPr>
          <w:b/>
          <w:color w:val="FF0000"/>
          <w:sz w:val="22"/>
          <w:szCs w:val="22"/>
        </w:rPr>
      </w:pPr>
    </w:p>
    <w:p w:rsidR="001E056A" w:rsidRPr="004951B2" w:rsidRDefault="00BB382A" w:rsidP="005166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="004D245A" w:rsidRPr="004951B2">
        <w:rPr>
          <w:sz w:val="22"/>
          <w:szCs w:val="22"/>
        </w:rPr>
        <w:t>zabranom ponuditelju</w:t>
      </w:r>
      <w:r>
        <w:rPr>
          <w:sz w:val="22"/>
          <w:szCs w:val="22"/>
        </w:rPr>
        <w:t xml:space="preserve"> dostavlja se Odluka iz članka 8.</w:t>
      </w:r>
      <w:r w:rsidR="004D245A" w:rsidRPr="004951B2">
        <w:rPr>
          <w:sz w:val="22"/>
          <w:szCs w:val="22"/>
        </w:rPr>
        <w:t xml:space="preserve"> i poziva ga</w:t>
      </w:r>
      <w:r w:rsidR="000216D4">
        <w:rPr>
          <w:sz w:val="22"/>
          <w:szCs w:val="22"/>
        </w:rPr>
        <w:t xml:space="preserve"> se </w:t>
      </w:r>
      <w:r w:rsidR="004D245A" w:rsidRPr="004951B2">
        <w:rPr>
          <w:sz w:val="22"/>
          <w:szCs w:val="22"/>
        </w:rPr>
        <w:t>na zaključenje ugovora u roku od 15 da</w:t>
      </w:r>
      <w:r>
        <w:rPr>
          <w:sz w:val="22"/>
          <w:szCs w:val="22"/>
        </w:rPr>
        <w:t>na od dana njezina zaprimanja</w:t>
      </w:r>
      <w:r w:rsidR="004D245A" w:rsidRPr="004951B2">
        <w:rPr>
          <w:sz w:val="22"/>
          <w:szCs w:val="22"/>
        </w:rPr>
        <w:t xml:space="preserve">. </w:t>
      </w:r>
    </w:p>
    <w:p w:rsidR="005157B2" w:rsidRPr="004951B2" w:rsidRDefault="00F9460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</w:p>
    <w:p w:rsidR="00B007FD" w:rsidRPr="004951B2" w:rsidRDefault="009F3EC9" w:rsidP="00516693">
      <w:pPr>
        <w:pStyle w:val="ListParagraph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Razvrgnuće suvlasničke zajednice</w:t>
      </w:r>
    </w:p>
    <w:p w:rsidR="00094A72" w:rsidRPr="004951B2" w:rsidRDefault="00094A72" w:rsidP="00516693">
      <w:pPr>
        <w:jc w:val="both"/>
        <w:rPr>
          <w:sz w:val="22"/>
          <w:szCs w:val="22"/>
        </w:rPr>
      </w:pPr>
    </w:p>
    <w:p w:rsidR="006D1C85" w:rsidRPr="004951B2" w:rsidRDefault="004D3971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18</w:t>
      </w:r>
      <w:r w:rsidR="00B007FD" w:rsidRPr="004951B2">
        <w:rPr>
          <w:b/>
          <w:sz w:val="22"/>
          <w:szCs w:val="22"/>
        </w:rPr>
        <w:t>.</w:t>
      </w:r>
    </w:p>
    <w:p w:rsidR="00B007FD" w:rsidRPr="004951B2" w:rsidRDefault="00B007FD" w:rsidP="00516693">
      <w:pPr>
        <w:jc w:val="both"/>
        <w:rPr>
          <w:sz w:val="22"/>
          <w:szCs w:val="22"/>
        </w:rPr>
      </w:pPr>
    </w:p>
    <w:p w:rsidR="00B007FD" w:rsidRPr="004951B2" w:rsidRDefault="00BE1739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B007FD" w:rsidRPr="004951B2">
        <w:rPr>
          <w:sz w:val="22"/>
          <w:szCs w:val="22"/>
        </w:rPr>
        <w:t>Razvrgnuće suvlasničke zajednice provodi se sporazumno/ugovorno ili sudskim putem.</w:t>
      </w:r>
    </w:p>
    <w:p w:rsidR="00B007FD" w:rsidRPr="004951B2" w:rsidRDefault="00A611EF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Suvlasnička zajednica na nekretninama između Općine i drugih osoba razvrgnut će se geometrijskom diobom nekretnine kad je to moguće, a u slučaju da geometrijska dioba</w:t>
      </w:r>
      <w:r w:rsidR="00B007FD" w:rsidRPr="004951B2">
        <w:rPr>
          <w:sz w:val="22"/>
          <w:szCs w:val="22"/>
        </w:rPr>
        <w:t xml:space="preserve"> nije moguća, nadležno tijelo </w:t>
      </w:r>
      <w:r w:rsidR="000216D4">
        <w:rPr>
          <w:sz w:val="22"/>
          <w:szCs w:val="22"/>
        </w:rPr>
        <w:t xml:space="preserve">iz članka 2. ove Odluke </w:t>
      </w:r>
      <w:r w:rsidR="00B007FD" w:rsidRPr="004951B2">
        <w:rPr>
          <w:sz w:val="22"/>
          <w:szCs w:val="22"/>
        </w:rPr>
        <w:t>može donijeti odluku o prodaji ili zamjeni.</w:t>
      </w:r>
    </w:p>
    <w:p w:rsidR="00B007FD" w:rsidRPr="004951B2" w:rsidRDefault="00BE1739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B007FD" w:rsidRPr="004951B2">
        <w:rPr>
          <w:sz w:val="22"/>
          <w:szCs w:val="22"/>
        </w:rPr>
        <w:t>Općina može pokrenuti postupak razvrgnuća suvlasničke zajednice fizičkom diobom nekretnine, na nekretnini na kojoj se planira gradnja ili rekonstrukcija javno-prometnih površina, javnih ili drugi</w:t>
      </w:r>
      <w:r w:rsidR="000216D4">
        <w:rPr>
          <w:sz w:val="22"/>
          <w:szCs w:val="22"/>
        </w:rPr>
        <w:t>h objekata od značaja za Općinu</w:t>
      </w:r>
      <w:r w:rsidR="00B007FD" w:rsidRPr="004951B2">
        <w:rPr>
          <w:sz w:val="22"/>
          <w:szCs w:val="22"/>
        </w:rPr>
        <w:t xml:space="preserve"> te pritom</w:t>
      </w:r>
      <w:r w:rsidR="00094A72" w:rsidRPr="004951B2">
        <w:rPr>
          <w:sz w:val="22"/>
          <w:szCs w:val="22"/>
        </w:rPr>
        <w:t xml:space="preserve"> snosi troškove izrade i proved</w:t>
      </w:r>
      <w:r w:rsidR="00B007FD" w:rsidRPr="004951B2">
        <w:rPr>
          <w:sz w:val="22"/>
          <w:szCs w:val="22"/>
        </w:rPr>
        <w:t>b</w:t>
      </w:r>
      <w:r w:rsidR="00094A72" w:rsidRPr="004951B2">
        <w:rPr>
          <w:sz w:val="22"/>
          <w:szCs w:val="22"/>
        </w:rPr>
        <w:t>e</w:t>
      </w:r>
      <w:r w:rsidR="00B007FD" w:rsidRPr="004951B2">
        <w:rPr>
          <w:sz w:val="22"/>
          <w:szCs w:val="22"/>
        </w:rPr>
        <w:t xml:space="preserve"> potrebne dokumentacije (parcelacijski elaborat i sl.)</w:t>
      </w:r>
    </w:p>
    <w:p w:rsidR="00516693" w:rsidRPr="004951B2" w:rsidRDefault="00BE1739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B007FD" w:rsidRPr="004951B2">
        <w:rPr>
          <w:sz w:val="22"/>
          <w:szCs w:val="22"/>
        </w:rPr>
        <w:t>Ako postupak fizičke diobe nekretnine pokreću suvlasnici oni</w:t>
      </w:r>
      <w:r w:rsidR="00094A72" w:rsidRPr="004951B2">
        <w:rPr>
          <w:sz w:val="22"/>
          <w:szCs w:val="22"/>
        </w:rPr>
        <w:t xml:space="preserve"> snose troškove izrade i proved</w:t>
      </w:r>
      <w:r w:rsidR="00B007FD" w:rsidRPr="004951B2">
        <w:rPr>
          <w:sz w:val="22"/>
          <w:szCs w:val="22"/>
        </w:rPr>
        <w:t>b</w:t>
      </w:r>
      <w:r w:rsidR="00094A72" w:rsidRPr="004951B2">
        <w:rPr>
          <w:sz w:val="22"/>
          <w:szCs w:val="22"/>
        </w:rPr>
        <w:t>e</w:t>
      </w:r>
      <w:r w:rsidRPr="004951B2">
        <w:rPr>
          <w:sz w:val="22"/>
          <w:szCs w:val="22"/>
        </w:rPr>
        <w:t xml:space="preserve"> potrebne dokumentacije </w:t>
      </w:r>
      <w:r w:rsidR="00B007FD" w:rsidRPr="004951B2">
        <w:rPr>
          <w:sz w:val="22"/>
          <w:szCs w:val="22"/>
        </w:rPr>
        <w:t>(parcelacijski elaborat i sl.)</w:t>
      </w:r>
    </w:p>
    <w:p w:rsidR="00516693" w:rsidRPr="004951B2" w:rsidRDefault="00516693" w:rsidP="00516693">
      <w:pPr>
        <w:jc w:val="both"/>
        <w:rPr>
          <w:sz w:val="22"/>
          <w:szCs w:val="22"/>
        </w:rPr>
      </w:pPr>
    </w:p>
    <w:p w:rsidR="00A611EF" w:rsidRPr="004951B2" w:rsidRDefault="004D3971" w:rsidP="0051669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19</w:t>
      </w:r>
      <w:r w:rsidR="00A611EF" w:rsidRPr="004951B2">
        <w:rPr>
          <w:b/>
          <w:sz w:val="22"/>
          <w:szCs w:val="22"/>
        </w:rPr>
        <w:t>.</w:t>
      </w:r>
    </w:p>
    <w:p w:rsidR="00A611EF" w:rsidRPr="004951B2" w:rsidRDefault="00A611EF" w:rsidP="00516693">
      <w:pPr>
        <w:jc w:val="both"/>
        <w:rPr>
          <w:b/>
          <w:sz w:val="22"/>
          <w:szCs w:val="22"/>
        </w:rPr>
      </w:pPr>
    </w:p>
    <w:p w:rsidR="00A611EF" w:rsidRPr="004951B2" w:rsidRDefault="00A611EF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Odluku o razvrgnuću i načinu razvrgnuća don</w:t>
      </w:r>
      <w:r w:rsidR="00476363" w:rsidRPr="004951B2">
        <w:rPr>
          <w:sz w:val="22"/>
          <w:szCs w:val="22"/>
        </w:rPr>
        <w:t xml:space="preserve">osi nadležno tijelo iz članka 2. </w:t>
      </w:r>
      <w:r w:rsidRPr="004951B2">
        <w:rPr>
          <w:sz w:val="22"/>
          <w:szCs w:val="22"/>
        </w:rPr>
        <w:t>ove Odluke ovisno o vrijednosti suvlasničkog dijela nekretnine Općine.</w:t>
      </w:r>
    </w:p>
    <w:p w:rsidR="00094A72" w:rsidRPr="004951B2" w:rsidRDefault="00094A72" w:rsidP="00516693">
      <w:pPr>
        <w:tabs>
          <w:tab w:val="left" w:pos="2670"/>
        </w:tabs>
        <w:jc w:val="both"/>
        <w:rPr>
          <w:sz w:val="22"/>
          <w:szCs w:val="22"/>
        </w:rPr>
      </w:pPr>
    </w:p>
    <w:p w:rsidR="00A611EF" w:rsidRPr="003A02C4" w:rsidRDefault="009F3EC9" w:rsidP="00516693">
      <w:pPr>
        <w:pStyle w:val="ListParagraph"/>
        <w:numPr>
          <w:ilvl w:val="0"/>
          <w:numId w:val="2"/>
        </w:numPr>
        <w:tabs>
          <w:tab w:val="left" w:pos="2670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Zamjena nekretnina</w:t>
      </w:r>
    </w:p>
    <w:p w:rsidR="00A611EF" w:rsidRPr="004951B2" w:rsidRDefault="004D3971" w:rsidP="00516693">
      <w:pPr>
        <w:tabs>
          <w:tab w:val="left" w:pos="2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20</w:t>
      </w:r>
      <w:r w:rsidR="00A611EF" w:rsidRPr="004951B2">
        <w:rPr>
          <w:b/>
          <w:sz w:val="22"/>
          <w:szCs w:val="22"/>
        </w:rPr>
        <w:t>.</w:t>
      </w:r>
    </w:p>
    <w:p w:rsidR="00A611EF" w:rsidRPr="004951B2" w:rsidRDefault="00A611EF" w:rsidP="00516693">
      <w:pPr>
        <w:tabs>
          <w:tab w:val="left" w:pos="2670"/>
        </w:tabs>
        <w:jc w:val="both"/>
        <w:rPr>
          <w:sz w:val="22"/>
          <w:szCs w:val="22"/>
        </w:rPr>
      </w:pPr>
    </w:p>
    <w:p w:rsidR="00A611EF" w:rsidRPr="004951B2" w:rsidRDefault="00A611EF" w:rsidP="00516693">
      <w:pPr>
        <w:tabs>
          <w:tab w:val="left" w:pos="267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Nekretnine u vlasništvu Općine mogu se zamijeniti s nekretninama u vlasništvu drugih osoba kad nadležno tijelo</w:t>
      </w:r>
      <w:r w:rsidR="000216D4">
        <w:rPr>
          <w:sz w:val="22"/>
          <w:szCs w:val="22"/>
        </w:rPr>
        <w:t xml:space="preserve"> iz članka 2. ove Odluke </w:t>
      </w:r>
      <w:r w:rsidRPr="004951B2">
        <w:rPr>
          <w:sz w:val="22"/>
          <w:szCs w:val="22"/>
        </w:rPr>
        <w:t>ocijeni da je takav način raspolaganja u interesu Općine, odnosno ako se utvrdi interes i cilj općeg gospodarskog i socijalnog napretka stanovnika Općine.</w:t>
      </w:r>
    </w:p>
    <w:p w:rsidR="00870D2E" w:rsidRPr="004951B2" w:rsidRDefault="00870D2E" w:rsidP="00516693">
      <w:pPr>
        <w:tabs>
          <w:tab w:val="left" w:pos="267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Smatra se da postoji interes</w:t>
      </w:r>
      <w:r w:rsidR="000216D4">
        <w:rPr>
          <w:sz w:val="22"/>
          <w:szCs w:val="22"/>
        </w:rPr>
        <w:t xml:space="preserve"> iz prethodnog stavka </w:t>
      </w:r>
      <w:r w:rsidR="0051796E" w:rsidRPr="004951B2">
        <w:rPr>
          <w:sz w:val="22"/>
          <w:szCs w:val="22"/>
        </w:rPr>
        <w:t>u slučajevima kada je nekretnina u vlasništvu Općine potrebna u svrhu:</w:t>
      </w:r>
    </w:p>
    <w:p w:rsidR="00870D2E" w:rsidRPr="004951B2" w:rsidRDefault="00870D2E" w:rsidP="00516693">
      <w:pPr>
        <w:pStyle w:val="ListParagraph"/>
        <w:numPr>
          <w:ilvl w:val="0"/>
          <w:numId w:val="3"/>
        </w:numPr>
        <w:tabs>
          <w:tab w:val="left" w:pos="267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>privođenja zemljišta namjeni kao</w:t>
      </w:r>
      <w:r w:rsidR="0051796E" w:rsidRPr="004951B2">
        <w:rPr>
          <w:sz w:val="22"/>
          <w:szCs w:val="22"/>
        </w:rPr>
        <w:t xml:space="preserve"> npr.</w:t>
      </w:r>
      <w:r w:rsidRPr="004951B2">
        <w:rPr>
          <w:sz w:val="22"/>
          <w:szCs w:val="22"/>
        </w:rPr>
        <w:t xml:space="preserve"> uređenja parkirališnog prostora, formiranje okućnice, uređenje okoliša i sl.</w:t>
      </w:r>
      <w:r w:rsidR="000216D4">
        <w:rPr>
          <w:sz w:val="22"/>
          <w:szCs w:val="22"/>
        </w:rPr>
        <w:t>;</w:t>
      </w:r>
    </w:p>
    <w:p w:rsidR="00870D2E" w:rsidRPr="004951B2" w:rsidRDefault="00870D2E" w:rsidP="00516693">
      <w:pPr>
        <w:pStyle w:val="ListParagraph"/>
        <w:numPr>
          <w:ilvl w:val="0"/>
          <w:numId w:val="3"/>
        </w:numPr>
        <w:tabs>
          <w:tab w:val="left" w:pos="267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>osnivanja nove građevinske čestice sukladno lokacijskoj dozvoli ili drugog odgovarajućeg akt</w:t>
      </w:r>
      <w:r w:rsidR="008940E0" w:rsidRPr="004951B2">
        <w:rPr>
          <w:sz w:val="22"/>
          <w:szCs w:val="22"/>
        </w:rPr>
        <w:t>a kojim se odobrava gradnja, izvodu</w:t>
      </w:r>
      <w:r w:rsidRPr="004951B2">
        <w:rPr>
          <w:sz w:val="22"/>
          <w:szCs w:val="22"/>
        </w:rPr>
        <w:t xml:space="preserve"> iz prostornog plana (izgradnja prometnice, formiranja građevne čestice za prodaju i dr.)</w:t>
      </w:r>
    </w:p>
    <w:p w:rsidR="0051796E" w:rsidRPr="004951B2" w:rsidRDefault="0051796E" w:rsidP="00516693">
      <w:pPr>
        <w:pStyle w:val="ListParagraph"/>
        <w:numPr>
          <w:ilvl w:val="0"/>
          <w:numId w:val="3"/>
        </w:numPr>
        <w:tabs>
          <w:tab w:val="left" w:pos="267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>stjecanja vlasništva na nekretnini radi privođenja zemljišta namjeni utvrđenoj prostorno planskoj dokumentaciji;</w:t>
      </w:r>
    </w:p>
    <w:p w:rsidR="00870D2E" w:rsidRPr="004951B2" w:rsidRDefault="00870D2E" w:rsidP="00516693">
      <w:pPr>
        <w:pStyle w:val="ListParagraph"/>
        <w:numPr>
          <w:ilvl w:val="0"/>
          <w:numId w:val="3"/>
        </w:numPr>
        <w:tabs>
          <w:tab w:val="left" w:pos="2670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>d</w:t>
      </w:r>
      <w:r w:rsidR="0051796E" w:rsidRPr="004951B2">
        <w:rPr>
          <w:sz w:val="22"/>
          <w:szCs w:val="22"/>
        </w:rPr>
        <w:t xml:space="preserve">rugih </w:t>
      </w:r>
      <w:r w:rsidRPr="004951B2">
        <w:rPr>
          <w:sz w:val="22"/>
          <w:szCs w:val="22"/>
        </w:rPr>
        <w:t>op</w:t>
      </w:r>
      <w:r w:rsidR="0051796E" w:rsidRPr="004951B2">
        <w:rPr>
          <w:sz w:val="22"/>
          <w:szCs w:val="22"/>
        </w:rPr>
        <w:t>ravdanih</w:t>
      </w:r>
      <w:r w:rsidRPr="004951B2">
        <w:rPr>
          <w:sz w:val="22"/>
          <w:szCs w:val="22"/>
        </w:rPr>
        <w:t xml:space="preserve"> </w:t>
      </w:r>
      <w:r w:rsidR="0051796E" w:rsidRPr="004951B2">
        <w:rPr>
          <w:sz w:val="22"/>
          <w:szCs w:val="22"/>
        </w:rPr>
        <w:t>slučajeva</w:t>
      </w:r>
      <w:r w:rsidRPr="004951B2">
        <w:rPr>
          <w:sz w:val="22"/>
          <w:szCs w:val="22"/>
        </w:rPr>
        <w:t xml:space="preserve"> kao npr. stambeno zbrinjavanje.</w:t>
      </w:r>
    </w:p>
    <w:p w:rsidR="00870D2E" w:rsidRPr="004951B2" w:rsidRDefault="00870D2E" w:rsidP="00516693">
      <w:pPr>
        <w:pStyle w:val="ListParagraph"/>
        <w:tabs>
          <w:tab w:val="left" w:pos="2670"/>
        </w:tabs>
        <w:ind w:left="644"/>
        <w:jc w:val="both"/>
        <w:rPr>
          <w:sz w:val="22"/>
          <w:szCs w:val="22"/>
        </w:rPr>
      </w:pPr>
    </w:p>
    <w:p w:rsidR="008940E0" w:rsidRPr="004951B2" w:rsidRDefault="004D3971" w:rsidP="008940E0">
      <w:pPr>
        <w:pStyle w:val="ListParagraph"/>
        <w:tabs>
          <w:tab w:val="left" w:pos="2670"/>
        </w:tabs>
        <w:ind w:left="644" w:hanging="64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Članak 21</w:t>
      </w:r>
      <w:r w:rsidR="008940E0" w:rsidRPr="004951B2">
        <w:rPr>
          <w:b/>
          <w:sz w:val="22"/>
          <w:szCs w:val="22"/>
        </w:rPr>
        <w:t>.</w:t>
      </w:r>
    </w:p>
    <w:p w:rsidR="008940E0" w:rsidRPr="004951B2" w:rsidRDefault="008940E0" w:rsidP="008940E0">
      <w:pPr>
        <w:pStyle w:val="ListParagraph"/>
        <w:tabs>
          <w:tab w:val="left" w:pos="2670"/>
        </w:tabs>
        <w:ind w:left="644" w:hanging="644"/>
        <w:jc w:val="center"/>
        <w:rPr>
          <w:b/>
          <w:sz w:val="22"/>
          <w:szCs w:val="22"/>
        </w:rPr>
      </w:pPr>
    </w:p>
    <w:p w:rsidR="00A611EF" w:rsidRPr="004951B2" w:rsidRDefault="00A611EF" w:rsidP="00516693">
      <w:pPr>
        <w:tabs>
          <w:tab w:val="left" w:pos="267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Odluku o zamjeni nekretnina donosi </w:t>
      </w:r>
      <w:r w:rsidR="008940E0" w:rsidRPr="004951B2">
        <w:rPr>
          <w:sz w:val="22"/>
          <w:szCs w:val="22"/>
        </w:rPr>
        <w:t>nadležno tijelo iz člank</w:t>
      </w:r>
      <w:r w:rsidR="007075D8" w:rsidRPr="004951B2">
        <w:rPr>
          <w:sz w:val="22"/>
          <w:szCs w:val="22"/>
        </w:rPr>
        <w:t>a</w:t>
      </w:r>
      <w:r w:rsidR="008940E0" w:rsidRPr="004951B2">
        <w:rPr>
          <w:sz w:val="22"/>
          <w:szCs w:val="22"/>
        </w:rPr>
        <w:t xml:space="preserve"> 2. ove Odluke</w:t>
      </w:r>
      <w:r w:rsidRPr="004951B2">
        <w:rPr>
          <w:sz w:val="22"/>
          <w:szCs w:val="22"/>
        </w:rPr>
        <w:t>.</w:t>
      </w:r>
    </w:p>
    <w:p w:rsidR="00A611EF" w:rsidRDefault="00B64FD9" w:rsidP="004951B2">
      <w:pPr>
        <w:tabs>
          <w:tab w:val="left" w:pos="267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Prije donošenja odluke o zamjeni nekretnina obavlja se procjen</w:t>
      </w:r>
      <w:r w:rsidR="001D54C9" w:rsidRPr="004951B2">
        <w:rPr>
          <w:sz w:val="22"/>
          <w:szCs w:val="22"/>
        </w:rPr>
        <w:t>a tržišne vrijednosti nekretnina</w:t>
      </w:r>
      <w:r w:rsidR="008940E0" w:rsidRPr="004951B2">
        <w:rPr>
          <w:sz w:val="22"/>
          <w:szCs w:val="22"/>
        </w:rPr>
        <w:t xml:space="preserve"> i provodi se javni natječaj uz odgovarajuć</w:t>
      </w:r>
      <w:r w:rsidR="007075D8" w:rsidRPr="004951B2">
        <w:rPr>
          <w:sz w:val="22"/>
          <w:szCs w:val="22"/>
        </w:rPr>
        <w:t>u</w:t>
      </w:r>
      <w:r w:rsidR="008940E0" w:rsidRPr="004951B2">
        <w:rPr>
          <w:sz w:val="22"/>
          <w:szCs w:val="22"/>
        </w:rPr>
        <w:t xml:space="preserve"> primjenu odredbi ove Odluke koj</w:t>
      </w:r>
      <w:r w:rsidR="007075D8" w:rsidRPr="004951B2">
        <w:rPr>
          <w:sz w:val="22"/>
          <w:szCs w:val="22"/>
        </w:rPr>
        <w:t>e</w:t>
      </w:r>
      <w:r w:rsidR="008940E0" w:rsidRPr="004951B2">
        <w:rPr>
          <w:sz w:val="22"/>
          <w:szCs w:val="22"/>
        </w:rPr>
        <w:t xml:space="preserve"> se odnos</w:t>
      </w:r>
      <w:r w:rsidR="007075D8" w:rsidRPr="004951B2">
        <w:rPr>
          <w:sz w:val="22"/>
          <w:szCs w:val="22"/>
        </w:rPr>
        <w:t>e</w:t>
      </w:r>
      <w:r w:rsidR="008940E0" w:rsidRPr="004951B2">
        <w:rPr>
          <w:sz w:val="22"/>
          <w:szCs w:val="22"/>
        </w:rPr>
        <w:t xml:space="preserve"> na prodaju nekretnine</w:t>
      </w:r>
      <w:r w:rsidR="004951B2" w:rsidRPr="004951B2">
        <w:rPr>
          <w:sz w:val="22"/>
          <w:szCs w:val="22"/>
        </w:rPr>
        <w:t>.</w:t>
      </w:r>
    </w:p>
    <w:p w:rsidR="000216D4" w:rsidRPr="004951B2" w:rsidRDefault="000216D4" w:rsidP="004951B2">
      <w:pPr>
        <w:tabs>
          <w:tab w:val="left" w:pos="2670"/>
        </w:tabs>
        <w:ind w:firstLine="709"/>
        <w:jc w:val="both"/>
        <w:rPr>
          <w:sz w:val="22"/>
          <w:szCs w:val="22"/>
        </w:rPr>
      </w:pPr>
    </w:p>
    <w:p w:rsidR="00A611EF" w:rsidRPr="000216D4" w:rsidRDefault="009F3EC9" w:rsidP="00516693">
      <w:pPr>
        <w:pStyle w:val="ListParagraph"/>
        <w:numPr>
          <w:ilvl w:val="0"/>
          <w:numId w:val="2"/>
        </w:numPr>
        <w:tabs>
          <w:tab w:val="left" w:pos="2670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Kupnja nekretnina</w:t>
      </w:r>
    </w:p>
    <w:p w:rsidR="004A7A04" w:rsidRPr="004951B2" w:rsidRDefault="004D3971" w:rsidP="00516693">
      <w:pPr>
        <w:tabs>
          <w:tab w:val="left" w:pos="2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22</w:t>
      </w:r>
      <w:r w:rsidR="004A7A04" w:rsidRPr="004951B2">
        <w:rPr>
          <w:b/>
          <w:sz w:val="22"/>
          <w:szCs w:val="22"/>
        </w:rPr>
        <w:t>.</w:t>
      </w:r>
    </w:p>
    <w:p w:rsidR="0051796E" w:rsidRPr="004951B2" w:rsidRDefault="0051796E" w:rsidP="00516693">
      <w:pPr>
        <w:tabs>
          <w:tab w:val="left" w:pos="2670"/>
        </w:tabs>
        <w:jc w:val="both"/>
        <w:rPr>
          <w:b/>
          <w:sz w:val="22"/>
          <w:szCs w:val="22"/>
        </w:rPr>
      </w:pPr>
    </w:p>
    <w:p w:rsidR="009D5219" w:rsidRPr="004951B2" w:rsidRDefault="00870D2E" w:rsidP="00516693">
      <w:pPr>
        <w:tabs>
          <w:tab w:val="left" w:pos="709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Nekret</w:t>
      </w:r>
      <w:r w:rsidR="009D5219" w:rsidRPr="004951B2">
        <w:rPr>
          <w:sz w:val="22"/>
          <w:szCs w:val="22"/>
        </w:rPr>
        <w:t>nine s</w:t>
      </w:r>
      <w:r w:rsidR="00BB382A">
        <w:rPr>
          <w:sz w:val="22"/>
          <w:szCs w:val="22"/>
        </w:rPr>
        <w:t xml:space="preserve">e mogu stjecati kupnjom </w:t>
      </w:r>
      <w:r w:rsidR="009D5219" w:rsidRPr="004951B2">
        <w:rPr>
          <w:sz w:val="22"/>
          <w:szCs w:val="22"/>
        </w:rPr>
        <w:t>uzimajući u obzir stvarne potreb</w:t>
      </w:r>
      <w:r w:rsidR="006461BE" w:rsidRPr="004951B2">
        <w:rPr>
          <w:sz w:val="22"/>
          <w:szCs w:val="22"/>
        </w:rPr>
        <w:t>e</w:t>
      </w:r>
      <w:r w:rsidR="009D5219" w:rsidRPr="004951B2">
        <w:rPr>
          <w:sz w:val="22"/>
          <w:szCs w:val="22"/>
        </w:rPr>
        <w:t xml:space="preserve"> Općine</w:t>
      </w:r>
      <w:r w:rsidR="004A4240" w:rsidRPr="004951B2">
        <w:rPr>
          <w:sz w:val="22"/>
          <w:szCs w:val="22"/>
        </w:rPr>
        <w:t xml:space="preserve"> te u onom </w:t>
      </w:r>
      <w:r w:rsidRPr="004951B2">
        <w:rPr>
          <w:sz w:val="22"/>
          <w:szCs w:val="22"/>
        </w:rPr>
        <w:t>opsegu potrebno</w:t>
      </w:r>
      <w:r w:rsidR="006461BE" w:rsidRPr="004951B2">
        <w:rPr>
          <w:sz w:val="22"/>
          <w:szCs w:val="22"/>
        </w:rPr>
        <w:t xml:space="preserve">m za ispunjavanje zadaća </w:t>
      </w:r>
      <w:r w:rsidR="009D5219" w:rsidRPr="004951B2">
        <w:rPr>
          <w:sz w:val="22"/>
          <w:szCs w:val="22"/>
        </w:rPr>
        <w:t>Općine (npr. stjecanja vlasništva na nekretnini radi privođenja zemljišta namjeni utvrđenoj prostorno planskom dokumentacijom).</w:t>
      </w:r>
    </w:p>
    <w:p w:rsidR="00870D2E" w:rsidRPr="004951B2" w:rsidRDefault="0051796E" w:rsidP="00516693">
      <w:pPr>
        <w:tabs>
          <w:tab w:val="left" w:pos="709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870D2E" w:rsidRPr="004951B2">
        <w:rPr>
          <w:sz w:val="22"/>
          <w:szCs w:val="22"/>
        </w:rPr>
        <w:t xml:space="preserve">Prije kupnje nekretnine za korist Općine </w:t>
      </w:r>
      <w:r w:rsidRPr="004951B2">
        <w:rPr>
          <w:sz w:val="22"/>
          <w:szCs w:val="22"/>
        </w:rPr>
        <w:t>ovlašteni sudski vještak obavit će procjenu tržišne vrijednosti nekretnine koja se namjerava kupiti.</w:t>
      </w:r>
    </w:p>
    <w:p w:rsidR="0051796E" w:rsidRPr="004951B2" w:rsidRDefault="0051796E" w:rsidP="00516693">
      <w:pPr>
        <w:tabs>
          <w:tab w:val="left" w:pos="709"/>
        </w:tabs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 xml:space="preserve">Odluku o kupnji donosi nadležno tijelo </w:t>
      </w:r>
      <w:r w:rsidR="007075D8" w:rsidRPr="004951B2">
        <w:rPr>
          <w:sz w:val="22"/>
          <w:szCs w:val="22"/>
        </w:rPr>
        <w:t xml:space="preserve">iz članka 2. ove Odluke. </w:t>
      </w:r>
    </w:p>
    <w:p w:rsidR="00A611EF" w:rsidRPr="004951B2" w:rsidRDefault="00A611EF" w:rsidP="00516693">
      <w:pPr>
        <w:tabs>
          <w:tab w:val="left" w:pos="2670"/>
        </w:tabs>
        <w:jc w:val="both"/>
        <w:rPr>
          <w:sz w:val="22"/>
          <w:szCs w:val="22"/>
        </w:rPr>
      </w:pPr>
    </w:p>
    <w:p w:rsidR="00B007FD" w:rsidRPr="004951B2" w:rsidRDefault="009F3EC9" w:rsidP="00516693">
      <w:pPr>
        <w:pStyle w:val="ListParagraph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 xml:space="preserve">Zakup </w:t>
      </w:r>
      <w:r w:rsidR="000216D4">
        <w:rPr>
          <w:b/>
          <w:i/>
          <w:sz w:val="22"/>
          <w:szCs w:val="22"/>
        </w:rPr>
        <w:t xml:space="preserve">građevinskog </w:t>
      </w:r>
      <w:r w:rsidRPr="004951B2">
        <w:rPr>
          <w:b/>
          <w:i/>
          <w:sz w:val="22"/>
          <w:szCs w:val="22"/>
        </w:rPr>
        <w:t>zemljišta</w:t>
      </w:r>
    </w:p>
    <w:p w:rsidR="00094A72" w:rsidRPr="004951B2" w:rsidRDefault="00094A72" w:rsidP="00516693">
      <w:pPr>
        <w:jc w:val="both"/>
        <w:rPr>
          <w:i/>
          <w:sz w:val="22"/>
          <w:szCs w:val="22"/>
        </w:rPr>
      </w:pPr>
    </w:p>
    <w:p w:rsidR="00094A72" w:rsidRPr="004951B2" w:rsidRDefault="004D3971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23</w:t>
      </w:r>
      <w:r w:rsidR="00094A72" w:rsidRPr="004951B2">
        <w:rPr>
          <w:b/>
          <w:sz w:val="22"/>
          <w:szCs w:val="22"/>
        </w:rPr>
        <w:t>.</w:t>
      </w:r>
    </w:p>
    <w:p w:rsidR="00094A72" w:rsidRPr="004951B2" w:rsidRDefault="00094A72" w:rsidP="00516693">
      <w:pPr>
        <w:jc w:val="both"/>
        <w:rPr>
          <w:b/>
          <w:sz w:val="22"/>
          <w:szCs w:val="22"/>
        </w:rPr>
      </w:pPr>
    </w:p>
    <w:p w:rsidR="007075D8" w:rsidRPr="004951B2" w:rsidRDefault="00BE1739" w:rsidP="007075D8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E91114">
        <w:rPr>
          <w:sz w:val="22"/>
          <w:szCs w:val="22"/>
        </w:rPr>
        <w:t>Z</w:t>
      </w:r>
      <w:r w:rsidR="00465DB3" w:rsidRPr="004951B2">
        <w:rPr>
          <w:sz w:val="22"/>
          <w:szCs w:val="22"/>
        </w:rPr>
        <w:t>emljište</w:t>
      </w:r>
      <w:r w:rsidR="002A1915" w:rsidRPr="004951B2">
        <w:rPr>
          <w:sz w:val="22"/>
          <w:szCs w:val="22"/>
        </w:rPr>
        <w:t xml:space="preserve"> </w:t>
      </w:r>
      <w:r w:rsidR="00465DB3" w:rsidRPr="004951B2">
        <w:rPr>
          <w:sz w:val="22"/>
          <w:szCs w:val="22"/>
        </w:rPr>
        <w:t xml:space="preserve">u vlasništvu Općine može se dati u </w:t>
      </w:r>
      <w:r w:rsidR="00162A7C" w:rsidRPr="004951B2">
        <w:rPr>
          <w:sz w:val="22"/>
          <w:szCs w:val="22"/>
        </w:rPr>
        <w:t xml:space="preserve">zakup </w:t>
      </w:r>
      <w:r w:rsidR="00175140" w:rsidRPr="004951B2">
        <w:rPr>
          <w:sz w:val="22"/>
          <w:szCs w:val="22"/>
        </w:rPr>
        <w:t>putem javno</w:t>
      </w:r>
      <w:r w:rsidR="006B4E10" w:rsidRPr="004951B2">
        <w:rPr>
          <w:sz w:val="22"/>
          <w:szCs w:val="22"/>
        </w:rPr>
        <w:t xml:space="preserve">g natječaja, fizičkim i pravnim </w:t>
      </w:r>
      <w:r w:rsidR="00175140" w:rsidRPr="004951B2">
        <w:rPr>
          <w:sz w:val="22"/>
          <w:szCs w:val="22"/>
        </w:rPr>
        <w:t xml:space="preserve">osobama </w:t>
      </w:r>
      <w:r w:rsidR="00F05679" w:rsidRPr="004951B2">
        <w:rPr>
          <w:sz w:val="22"/>
          <w:szCs w:val="22"/>
        </w:rPr>
        <w:t>radi:</w:t>
      </w:r>
    </w:p>
    <w:p w:rsidR="00AB7032" w:rsidRPr="004951B2" w:rsidRDefault="00F05679" w:rsidP="007075D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uređenja i korištenja zemljišta kao parkirališnog prostora</w:t>
      </w:r>
      <w:r w:rsidR="00C66E97" w:rsidRPr="004951B2">
        <w:rPr>
          <w:sz w:val="22"/>
          <w:szCs w:val="22"/>
        </w:rPr>
        <w:t>, uređenja okućnice i u druge slične svrhe;</w:t>
      </w:r>
    </w:p>
    <w:p w:rsidR="00F05679" w:rsidRPr="004951B2" w:rsidRDefault="00F05679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privremenog korištenja zemlji</w:t>
      </w:r>
      <w:r w:rsidR="00581C3C" w:rsidRPr="004951B2">
        <w:rPr>
          <w:sz w:val="22"/>
          <w:szCs w:val="22"/>
        </w:rPr>
        <w:t>šta radi obavljanja djelatnosti</w:t>
      </w:r>
      <w:r w:rsidR="003445E2" w:rsidRPr="004951B2">
        <w:rPr>
          <w:sz w:val="22"/>
          <w:szCs w:val="22"/>
        </w:rPr>
        <w:t>;</w:t>
      </w:r>
    </w:p>
    <w:p w:rsidR="003445E2" w:rsidRPr="004951B2" w:rsidRDefault="003445E2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korištenja zemljišta za postavljanje infrastrukturnih objekata, uređaja i opreme;</w:t>
      </w:r>
    </w:p>
    <w:p w:rsidR="00175140" w:rsidRPr="004951B2" w:rsidRDefault="00F05679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a sve </w:t>
      </w:r>
      <w:r w:rsidR="00175140" w:rsidRPr="004951B2">
        <w:rPr>
          <w:sz w:val="22"/>
          <w:szCs w:val="22"/>
        </w:rPr>
        <w:t>do donošenja odluke o privođenju namjeni određenoj prostorno – planskom dokumentacijom.</w:t>
      </w:r>
    </w:p>
    <w:p w:rsidR="008A1F70" w:rsidRPr="004951B2" w:rsidRDefault="008A1F70" w:rsidP="00516693">
      <w:pPr>
        <w:jc w:val="both"/>
        <w:rPr>
          <w:sz w:val="22"/>
          <w:szCs w:val="22"/>
        </w:rPr>
      </w:pPr>
    </w:p>
    <w:p w:rsidR="008A1F70" w:rsidRPr="004951B2" w:rsidRDefault="004D3971" w:rsidP="008A1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24</w:t>
      </w:r>
      <w:r w:rsidR="008A1F70" w:rsidRPr="004951B2">
        <w:rPr>
          <w:b/>
          <w:sz w:val="22"/>
          <w:szCs w:val="22"/>
        </w:rPr>
        <w:t>.</w:t>
      </w:r>
    </w:p>
    <w:p w:rsidR="008A1F70" w:rsidRPr="004951B2" w:rsidRDefault="008A1F70" w:rsidP="00516693">
      <w:pPr>
        <w:jc w:val="both"/>
        <w:rPr>
          <w:sz w:val="22"/>
          <w:szCs w:val="22"/>
        </w:rPr>
      </w:pPr>
    </w:p>
    <w:p w:rsidR="00175140" w:rsidRPr="004951B2" w:rsidRDefault="008A1F70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175140" w:rsidRPr="004951B2">
        <w:rPr>
          <w:sz w:val="22"/>
          <w:szCs w:val="22"/>
        </w:rPr>
        <w:t>Na zemljištu koje je predmet zakupa nije dozvoljena gradnja građevine niti izvođenje drugih radova.</w:t>
      </w:r>
    </w:p>
    <w:p w:rsidR="0066171C" w:rsidRPr="004951B2" w:rsidRDefault="00565A7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8A1F70" w:rsidRPr="004951B2">
        <w:rPr>
          <w:sz w:val="22"/>
          <w:szCs w:val="22"/>
        </w:rPr>
        <w:t>Iznimno, od stavka 1</w:t>
      </w:r>
      <w:r w:rsidR="00175140" w:rsidRPr="004951B2">
        <w:rPr>
          <w:sz w:val="22"/>
          <w:szCs w:val="22"/>
        </w:rPr>
        <w:t xml:space="preserve">. ovog članka </w:t>
      </w:r>
      <w:r w:rsidR="00877C80" w:rsidRPr="004951B2">
        <w:rPr>
          <w:sz w:val="22"/>
          <w:szCs w:val="22"/>
        </w:rPr>
        <w:t xml:space="preserve">na zemljištu koje se daje u zakup radi uređenja i korištenja zemljišta kao parkirališnog prostora, otvorenog </w:t>
      </w:r>
      <w:r w:rsidR="008A1F70" w:rsidRPr="004951B2">
        <w:rPr>
          <w:sz w:val="22"/>
          <w:szCs w:val="22"/>
        </w:rPr>
        <w:t>skladišnog prostora ili uređenja</w:t>
      </w:r>
      <w:r w:rsidR="000216D4">
        <w:rPr>
          <w:sz w:val="22"/>
          <w:szCs w:val="22"/>
        </w:rPr>
        <w:t xml:space="preserve"> zelenih površina i za </w:t>
      </w:r>
      <w:r w:rsidR="00877C80" w:rsidRPr="004951B2">
        <w:rPr>
          <w:sz w:val="22"/>
          <w:szCs w:val="22"/>
        </w:rPr>
        <w:t>slične namjene, uz prethodnu suglasnost Općine dozvoljeno je izvođenje građevinskih radova koji su nužni radi privođenja</w:t>
      </w:r>
      <w:r w:rsidR="0066171C" w:rsidRPr="004951B2">
        <w:rPr>
          <w:sz w:val="22"/>
          <w:szCs w:val="22"/>
        </w:rPr>
        <w:t xml:space="preserve"> namjeni koja je svrha zakupa, bez prava na povrat troškova ulaganja. </w:t>
      </w:r>
    </w:p>
    <w:p w:rsidR="000A715B" w:rsidRPr="004951B2" w:rsidRDefault="00565A7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66171C" w:rsidRPr="004951B2">
        <w:rPr>
          <w:sz w:val="22"/>
          <w:szCs w:val="22"/>
        </w:rPr>
        <w:t>Ako je predmet zakupa dio zemljišne čestice, uz zahtjev je potrebno priložiti i skicu izmjere (iskolčenje) po ovlaštenom geodetu.</w:t>
      </w:r>
    </w:p>
    <w:p w:rsidR="008A1F70" w:rsidRPr="004951B2" w:rsidRDefault="008A1F70" w:rsidP="008A1F70">
      <w:pPr>
        <w:jc w:val="center"/>
        <w:rPr>
          <w:b/>
          <w:sz w:val="22"/>
          <w:szCs w:val="22"/>
        </w:rPr>
      </w:pPr>
      <w:r w:rsidRPr="004951B2">
        <w:rPr>
          <w:b/>
          <w:sz w:val="22"/>
          <w:szCs w:val="22"/>
        </w:rPr>
        <w:t>Čla</w:t>
      </w:r>
      <w:r w:rsidR="004D3971">
        <w:rPr>
          <w:b/>
          <w:sz w:val="22"/>
          <w:szCs w:val="22"/>
        </w:rPr>
        <w:t>nak 25</w:t>
      </w:r>
      <w:r w:rsidRPr="004951B2">
        <w:rPr>
          <w:b/>
          <w:sz w:val="22"/>
          <w:szCs w:val="22"/>
        </w:rPr>
        <w:t>.</w:t>
      </w:r>
    </w:p>
    <w:p w:rsidR="008A1F70" w:rsidRPr="004951B2" w:rsidRDefault="008A1F70" w:rsidP="008A1F70">
      <w:pPr>
        <w:jc w:val="center"/>
        <w:rPr>
          <w:b/>
          <w:sz w:val="22"/>
          <w:szCs w:val="22"/>
        </w:rPr>
      </w:pPr>
    </w:p>
    <w:p w:rsidR="008A1F70" w:rsidRPr="004951B2" w:rsidRDefault="008A1F70" w:rsidP="008A1F70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Odluku o davanju u zakup zemljišta donosi nadležno tijelo iz članka 2. ove Odluke.</w:t>
      </w:r>
    </w:p>
    <w:p w:rsidR="004D3971" w:rsidRDefault="004D3971" w:rsidP="00516693">
      <w:pPr>
        <w:jc w:val="center"/>
        <w:rPr>
          <w:b/>
          <w:sz w:val="22"/>
          <w:szCs w:val="22"/>
        </w:rPr>
      </w:pPr>
    </w:p>
    <w:p w:rsidR="005148E0" w:rsidRPr="004951B2" w:rsidRDefault="004D3971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26</w:t>
      </w:r>
      <w:r w:rsidR="005148E0" w:rsidRPr="004951B2">
        <w:rPr>
          <w:b/>
          <w:sz w:val="22"/>
          <w:szCs w:val="22"/>
        </w:rPr>
        <w:t>.</w:t>
      </w:r>
    </w:p>
    <w:p w:rsidR="005148E0" w:rsidRPr="004951B2" w:rsidRDefault="005148E0" w:rsidP="00516693">
      <w:pPr>
        <w:jc w:val="both"/>
        <w:rPr>
          <w:b/>
          <w:sz w:val="22"/>
          <w:szCs w:val="22"/>
        </w:rPr>
      </w:pPr>
    </w:p>
    <w:p w:rsidR="003A02C4" w:rsidRDefault="003445E2" w:rsidP="008423D0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Jav</w:t>
      </w:r>
      <w:r w:rsidR="00FF2B8F">
        <w:rPr>
          <w:sz w:val="22"/>
          <w:szCs w:val="22"/>
        </w:rPr>
        <w:t xml:space="preserve">ni natječaj provodi se uz odgovarajuću primjenu </w:t>
      </w:r>
      <w:r w:rsidRPr="004951B2">
        <w:rPr>
          <w:sz w:val="22"/>
          <w:szCs w:val="22"/>
        </w:rPr>
        <w:t>odredbama ove Odluke koje se odnose na provedbu natječajnog postupka za prodaju nekretnine.</w:t>
      </w:r>
    </w:p>
    <w:p w:rsidR="008423D0" w:rsidRPr="008423D0" w:rsidRDefault="008423D0" w:rsidP="008423D0">
      <w:pPr>
        <w:jc w:val="both"/>
        <w:rPr>
          <w:sz w:val="22"/>
          <w:szCs w:val="22"/>
        </w:rPr>
      </w:pPr>
    </w:p>
    <w:p w:rsidR="0066171C" w:rsidRPr="004951B2" w:rsidRDefault="004D3971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27</w:t>
      </w:r>
      <w:r w:rsidR="005E3B02" w:rsidRPr="004951B2">
        <w:rPr>
          <w:b/>
          <w:sz w:val="22"/>
          <w:szCs w:val="22"/>
        </w:rPr>
        <w:t>.</w:t>
      </w:r>
    </w:p>
    <w:p w:rsidR="005E3B02" w:rsidRPr="004951B2" w:rsidRDefault="005E3B02" w:rsidP="00516693">
      <w:pPr>
        <w:jc w:val="both"/>
        <w:rPr>
          <w:sz w:val="22"/>
          <w:szCs w:val="22"/>
        </w:rPr>
      </w:pPr>
    </w:p>
    <w:p w:rsidR="007E7EF6" w:rsidRDefault="00565A7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5E3B02" w:rsidRPr="004951B2">
        <w:rPr>
          <w:sz w:val="22"/>
          <w:szCs w:val="22"/>
        </w:rPr>
        <w:t>Ugovor o zakupu</w:t>
      </w:r>
      <w:r w:rsidR="003C5F93" w:rsidRPr="004951B2">
        <w:rPr>
          <w:sz w:val="22"/>
          <w:szCs w:val="22"/>
        </w:rPr>
        <w:t xml:space="preserve"> </w:t>
      </w:r>
      <w:r w:rsidR="005E3B02" w:rsidRPr="004951B2">
        <w:rPr>
          <w:sz w:val="22"/>
          <w:szCs w:val="22"/>
        </w:rPr>
        <w:t>zaključuje se najduže na rok od 5</w:t>
      </w:r>
      <w:r w:rsidR="007E7EF6" w:rsidRPr="004951B2">
        <w:rPr>
          <w:sz w:val="22"/>
          <w:szCs w:val="22"/>
        </w:rPr>
        <w:t xml:space="preserve"> godina u obliku ovršne isprave, uz mogućnost produženja do 3 (tri) godine bez pretho</w:t>
      </w:r>
      <w:r w:rsidR="005148E0" w:rsidRPr="004951B2">
        <w:rPr>
          <w:sz w:val="22"/>
          <w:szCs w:val="22"/>
        </w:rPr>
        <w:t>dno provedenog javnog natječaja uz uvjet uredno ispunjenih obveza preuzetih ugovorom.</w:t>
      </w:r>
    </w:p>
    <w:p w:rsidR="00890D7B" w:rsidRDefault="00565A7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7E7EF6" w:rsidRPr="004951B2">
        <w:rPr>
          <w:sz w:val="22"/>
          <w:szCs w:val="22"/>
        </w:rPr>
        <w:t>Ugovor o zakupu prestaje istekom ugovorenog roka, sporazumom stranaka u svako doba, kao i u drugim slučajevima utvrđenima ugovorom o zakupu.</w:t>
      </w:r>
      <w:r w:rsidR="00890D7B" w:rsidRPr="00890D7B">
        <w:rPr>
          <w:sz w:val="22"/>
          <w:szCs w:val="22"/>
        </w:rPr>
        <w:t xml:space="preserve"> </w:t>
      </w:r>
    </w:p>
    <w:p w:rsidR="00890D7B" w:rsidRDefault="00890D7B" w:rsidP="00890D7B">
      <w:pPr>
        <w:jc w:val="center"/>
        <w:rPr>
          <w:b/>
          <w:sz w:val="22"/>
          <w:szCs w:val="22"/>
        </w:rPr>
      </w:pPr>
      <w:r w:rsidRPr="00890D7B">
        <w:rPr>
          <w:b/>
          <w:sz w:val="22"/>
          <w:szCs w:val="22"/>
        </w:rPr>
        <w:lastRenderedPageBreak/>
        <w:t>Članak 28.</w:t>
      </w:r>
    </w:p>
    <w:p w:rsidR="00890D7B" w:rsidRPr="00890D7B" w:rsidRDefault="00890D7B" w:rsidP="00890D7B">
      <w:pPr>
        <w:jc w:val="center"/>
        <w:rPr>
          <w:b/>
          <w:sz w:val="22"/>
          <w:szCs w:val="22"/>
        </w:rPr>
      </w:pPr>
    </w:p>
    <w:p w:rsidR="007E7EF6" w:rsidRPr="004951B2" w:rsidRDefault="00890D7B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Zemljište dodijeljeno u zakup, zakupac ne smije dati u podzakup.</w:t>
      </w:r>
    </w:p>
    <w:p w:rsidR="00890D7B" w:rsidRDefault="00565A7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</w:p>
    <w:p w:rsidR="00890D7B" w:rsidRDefault="00890D7B" w:rsidP="00890D7B">
      <w:pPr>
        <w:jc w:val="center"/>
        <w:rPr>
          <w:b/>
          <w:sz w:val="22"/>
          <w:szCs w:val="22"/>
        </w:rPr>
      </w:pPr>
      <w:r w:rsidRPr="00890D7B">
        <w:rPr>
          <w:b/>
          <w:sz w:val="22"/>
          <w:szCs w:val="22"/>
        </w:rPr>
        <w:t>Članak 29.</w:t>
      </w:r>
    </w:p>
    <w:p w:rsidR="00890D7B" w:rsidRPr="00890D7B" w:rsidRDefault="00890D7B" w:rsidP="00890D7B">
      <w:pPr>
        <w:jc w:val="center"/>
        <w:rPr>
          <w:b/>
          <w:sz w:val="22"/>
          <w:szCs w:val="22"/>
        </w:rPr>
      </w:pPr>
    </w:p>
    <w:p w:rsidR="007E7EF6" w:rsidRPr="004951B2" w:rsidRDefault="005E3B02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Općina </w:t>
      </w:r>
      <w:r w:rsidR="007E7EF6" w:rsidRPr="004951B2">
        <w:rPr>
          <w:sz w:val="22"/>
          <w:szCs w:val="22"/>
        </w:rPr>
        <w:t>će jednostrano raskinuti</w:t>
      </w:r>
      <w:r w:rsidRPr="004951B2">
        <w:rPr>
          <w:sz w:val="22"/>
          <w:szCs w:val="22"/>
        </w:rPr>
        <w:t xml:space="preserve"> ugovor </w:t>
      </w:r>
      <w:r w:rsidR="007E7EF6" w:rsidRPr="004951B2">
        <w:rPr>
          <w:sz w:val="22"/>
          <w:szCs w:val="22"/>
        </w:rPr>
        <w:t>o zakupu prije isteka ugovorenog roka:</w:t>
      </w:r>
    </w:p>
    <w:p w:rsidR="007E7EF6" w:rsidRPr="004951B2" w:rsidRDefault="003C5F93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kada zakupac</w:t>
      </w:r>
      <w:r w:rsidR="00162A7C" w:rsidRPr="004951B2">
        <w:rPr>
          <w:sz w:val="22"/>
          <w:szCs w:val="22"/>
        </w:rPr>
        <w:t xml:space="preserve"> </w:t>
      </w:r>
      <w:r w:rsidR="005E3B02" w:rsidRPr="004951B2">
        <w:rPr>
          <w:sz w:val="22"/>
          <w:szCs w:val="22"/>
        </w:rPr>
        <w:t>ne koristi zeml</w:t>
      </w:r>
      <w:r w:rsidR="00162A7C" w:rsidRPr="004951B2">
        <w:rPr>
          <w:sz w:val="22"/>
          <w:szCs w:val="22"/>
        </w:rPr>
        <w:t>jište u svrhu utvrđenu</w:t>
      </w:r>
      <w:r w:rsidR="007E7EF6" w:rsidRPr="004951B2">
        <w:rPr>
          <w:sz w:val="22"/>
          <w:szCs w:val="22"/>
        </w:rPr>
        <w:t xml:space="preserve"> ugovorom</w:t>
      </w:r>
      <w:r w:rsidR="00162A7C" w:rsidRPr="004951B2">
        <w:rPr>
          <w:sz w:val="22"/>
          <w:szCs w:val="22"/>
        </w:rPr>
        <w:t>;</w:t>
      </w:r>
    </w:p>
    <w:p w:rsidR="00AB6688" w:rsidRPr="004951B2" w:rsidRDefault="00134051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zakupac </w:t>
      </w:r>
      <w:r w:rsidR="00AB6688" w:rsidRPr="004951B2">
        <w:rPr>
          <w:sz w:val="22"/>
          <w:szCs w:val="22"/>
        </w:rPr>
        <w:t>zemljište</w:t>
      </w:r>
      <w:r>
        <w:rPr>
          <w:sz w:val="22"/>
          <w:szCs w:val="22"/>
        </w:rPr>
        <w:t xml:space="preserve"> da</w:t>
      </w:r>
      <w:r w:rsidR="00AB6688" w:rsidRPr="004951B2">
        <w:rPr>
          <w:sz w:val="22"/>
          <w:szCs w:val="22"/>
        </w:rPr>
        <w:t xml:space="preserve"> u podzakup;</w:t>
      </w:r>
    </w:p>
    <w:p w:rsidR="00AB6688" w:rsidRPr="004951B2" w:rsidRDefault="00AB6688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promijeni vrstu korištenja bez prethodnog odobrenja Općine;</w:t>
      </w:r>
    </w:p>
    <w:p w:rsidR="00AB6688" w:rsidRPr="004951B2" w:rsidRDefault="008A1F70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protivno odobrenju </w:t>
      </w:r>
      <w:r w:rsidR="00AB6688" w:rsidRPr="004951B2">
        <w:rPr>
          <w:sz w:val="22"/>
          <w:szCs w:val="22"/>
        </w:rPr>
        <w:t>Općine izvrši investicijske radove koji radovi prelaze granicu uobičajenog gospodarenja;</w:t>
      </w:r>
    </w:p>
    <w:p w:rsidR="007E7EF6" w:rsidRPr="004951B2" w:rsidRDefault="007E7EF6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ukoliko zakupac ne plati 3 (tri) uzastopne zakupnine</w:t>
      </w:r>
      <w:r w:rsidR="00162A7C" w:rsidRPr="004951B2">
        <w:rPr>
          <w:sz w:val="22"/>
          <w:szCs w:val="22"/>
        </w:rPr>
        <w:t>;</w:t>
      </w:r>
    </w:p>
    <w:p w:rsidR="007E7EF6" w:rsidRPr="004951B2" w:rsidRDefault="007967F3" w:rsidP="0051669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u </w:t>
      </w:r>
      <w:r w:rsidR="005E3B02" w:rsidRPr="004951B2">
        <w:rPr>
          <w:sz w:val="22"/>
          <w:szCs w:val="22"/>
        </w:rPr>
        <w:t>slučaju potrebe privođenja zemljišta namjeni odr</w:t>
      </w:r>
      <w:r w:rsidRPr="004951B2">
        <w:rPr>
          <w:sz w:val="22"/>
          <w:szCs w:val="22"/>
        </w:rPr>
        <w:t>eđenoj prostorno planskom</w:t>
      </w:r>
      <w:r w:rsidR="00F05679" w:rsidRPr="004951B2">
        <w:rPr>
          <w:sz w:val="22"/>
          <w:szCs w:val="22"/>
        </w:rPr>
        <w:t xml:space="preserve"> dokum</w:t>
      </w:r>
      <w:r w:rsidR="005E3B02" w:rsidRPr="004951B2">
        <w:rPr>
          <w:sz w:val="22"/>
          <w:szCs w:val="22"/>
        </w:rPr>
        <w:t>e</w:t>
      </w:r>
      <w:r w:rsidR="00F05679" w:rsidRPr="004951B2">
        <w:rPr>
          <w:sz w:val="22"/>
          <w:szCs w:val="22"/>
        </w:rPr>
        <w:t>n</w:t>
      </w:r>
      <w:r w:rsidRPr="004951B2">
        <w:rPr>
          <w:sz w:val="22"/>
          <w:szCs w:val="22"/>
        </w:rPr>
        <w:t>tacijom</w:t>
      </w:r>
      <w:r w:rsidR="007E7EF6" w:rsidRPr="004951B2">
        <w:rPr>
          <w:sz w:val="22"/>
          <w:szCs w:val="22"/>
        </w:rPr>
        <w:t>.</w:t>
      </w:r>
    </w:p>
    <w:p w:rsidR="007E7EF6" w:rsidRPr="004951B2" w:rsidRDefault="00162A7C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5E3B02" w:rsidRPr="004951B2">
        <w:rPr>
          <w:sz w:val="22"/>
          <w:szCs w:val="22"/>
        </w:rPr>
        <w:t xml:space="preserve">Danom isteka ili raskida ugovora </w:t>
      </w:r>
      <w:r w:rsidR="006F3A69" w:rsidRPr="004951B2">
        <w:rPr>
          <w:sz w:val="22"/>
          <w:szCs w:val="22"/>
        </w:rPr>
        <w:t>zakupac je dužan predati Općini u posjed zemljište slobodno od stvari, bez prava na naknadu za uložena sredstva ili naknadu štete.</w:t>
      </w:r>
    </w:p>
    <w:p w:rsidR="003072C9" w:rsidRPr="004951B2" w:rsidRDefault="003C5F9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</w:p>
    <w:p w:rsidR="003072C9" w:rsidRPr="004951B2" w:rsidRDefault="00890D7B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30</w:t>
      </w:r>
      <w:r w:rsidR="003072C9" w:rsidRPr="004951B2">
        <w:rPr>
          <w:b/>
          <w:sz w:val="22"/>
          <w:szCs w:val="22"/>
        </w:rPr>
        <w:t>.</w:t>
      </w:r>
    </w:p>
    <w:p w:rsidR="003072C9" w:rsidRPr="004951B2" w:rsidRDefault="003072C9" w:rsidP="00516693">
      <w:pPr>
        <w:jc w:val="both"/>
        <w:rPr>
          <w:b/>
          <w:sz w:val="22"/>
          <w:szCs w:val="22"/>
        </w:rPr>
      </w:pPr>
    </w:p>
    <w:p w:rsidR="004046CE" w:rsidRPr="004951B2" w:rsidRDefault="003C5F93" w:rsidP="004046CE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890D7B">
        <w:rPr>
          <w:sz w:val="22"/>
          <w:szCs w:val="22"/>
        </w:rPr>
        <w:t xml:space="preserve">Visina zakupnine </w:t>
      </w:r>
      <w:r w:rsidR="002A1264">
        <w:rPr>
          <w:sz w:val="22"/>
          <w:szCs w:val="22"/>
        </w:rPr>
        <w:t>po m² zemljišta godišnje</w:t>
      </w:r>
      <w:r w:rsidR="004046CE" w:rsidRPr="004951B2">
        <w:rPr>
          <w:sz w:val="22"/>
          <w:szCs w:val="22"/>
        </w:rPr>
        <w:t xml:space="preserve"> iznosi:</w:t>
      </w:r>
    </w:p>
    <w:p w:rsidR="004046CE" w:rsidRDefault="004046CE" w:rsidP="004046C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5,00 kn za privatne potrebe (npr. parkirališno mjesto, uređenje okućnice i sl.);</w:t>
      </w:r>
    </w:p>
    <w:p w:rsidR="00E91114" w:rsidRPr="00E91114" w:rsidRDefault="00E91114" w:rsidP="00E9111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7,00 kn za potrebe obavljanja proizvodne djelatnosti;</w:t>
      </w:r>
    </w:p>
    <w:p w:rsidR="004046CE" w:rsidRDefault="004046CE" w:rsidP="004046C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4951B2">
        <w:rPr>
          <w:sz w:val="22"/>
          <w:szCs w:val="22"/>
        </w:rPr>
        <w:t>15,00 kn</w:t>
      </w:r>
      <w:r w:rsidR="00E91114">
        <w:rPr>
          <w:sz w:val="22"/>
          <w:szCs w:val="22"/>
        </w:rPr>
        <w:t xml:space="preserve"> za potrebe obavljanja turističke </w:t>
      </w:r>
      <w:r w:rsidRPr="004951B2">
        <w:rPr>
          <w:sz w:val="22"/>
          <w:szCs w:val="22"/>
        </w:rPr>
        <w:t>djelatnosti</w:t>
      </w:r>
      <w:r w:rsidR="00E91114">
        <w:rPr>
          <w:sz w:val="22"/>
          <w:szCs w:val="22"/>
        </w:rPr>
        <w:t xml:space="preserve"> – kampovi, </w:t>
      </w:r>
      <w:r w:rsidR="00E91114" w:rsidRPr="004951B2">
        <w:rPr>
          <w:sz w:val="22"/>
          <w:szCs w:val="22"/>
        </w:rPr>
        <w:t>korištenja zemljišta za postavljanje infrastrukturnih objekata, uređaja i opreme</w:t>
      </w:r>
      <w:r w:rsidR="00E91114">
        <w:rPr>
          <w:sz w:val="22"/>
          <w:szCs w:val="22"/>
        </w:rPr>
        <w:t>;</w:t>
      </w:r>
    </w:p>
    <w:p w:rsidR="00E91114" w:rsidRPr="00E91114" w:rsidRDefault="00E91114" w:rsidP="00E9111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30,00 kn za potrebe obavljanja trgovačke i nautičke djelatnosti</w:t>
      </w:r>
      <w:r w:rsidR="0071304E">
        <w:rPr>
          <w:sz w:val="22"/>
          <w:szCs w:val="22"/>
        </w:rPr>
        <w:t>.</w:t>
      </w:r>
    </w:p>
    <w:p w:rsidR="00AB6688" w:rsidRPr="004951B2" w:rsidRDefault="003C5F93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BD459E" w:rsidRPr="004951B2">
        <w:rPr>
          <w:sz w:val="22"/>
          <w:szCs w:val="22"/>
        </w:rPr>
        <w:t xml:space="preserve">Zakupnina se </w:t>
      </w:r>
      <w:r w:rsidR="00AB6688" w:rsidRPr="004951B2">
        <w:rPr>
          <w:sz w:val="22"/>
          <w:szCs w:val="22"/>
        </w:rPr>
        <w:t xml:space="preserve">u pravilu plaća jednom </w:t>
      </w:r>
      <w:r w:rsidR="005F3A0A">
        <w:rPr>
          <w:sz w:val="22"/>
          <w:szCs w:val="22"/>
        </w:rPr>
        <w:t xml:space="preserve">godišnje </w:t>
      </w:r>
      <w:r w:rsidR="00AB6688" w:rsidRPr="004951B2">
        <w:rPr>
          <w:sz w:val="22"/>
          <w:szCs w:val="22"/>
        </w:rPr>
        <w:t xml:space="preserve">i to unaprijed za tekuću godinu, najkasnije do 31. ožujka tekuće godine. </w:t>
      </w:r>
    </w:p>
    <w:p w:rsidR="000A715B" w:rsidRPr="004951B2" w:rsidRDefault="00AB6688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Ako ugovorena godišnja zakupni</w:t>
      </w:r>
      <w:r w:rsidR="00A63092">
        <w:rPr>
          <w:sz w:val="22"/>
          <w:szCs w:val="22"/>
        </w:rPr>
        <w:t>na iznosi 5.0</w:t>
      </w:r>
      <w:r w:rsidR="005F3A0A">
        <w:rPr>
          <w:sz w:val="22"/>
          <w:szCs w:val="22"/>
        </w:rPr>
        <w:t xml:space="preserve">00,00 kuna i više </w:t>
      </w:r>
      <w:r w:rsidRPr="004951B2">
        <w:rPr>
          <w:sz w:val="22"/>
          <w:szCs w:val="22"/>
        </w:rPr>
        <w:t>moguće je ugovorom odrediti plaćanje u najviše četiri obroka.</w:t>
      </w:r>
    </w:p>
    <w:p w:rsidR="000A715B" w:rsidRPr="004951B2" w:rsidRDefault="000A715B" w:rsidP="00516693">
      <w:pPr>
        <w:jc w:val="both"/>
        <w:rPr>
          <w:i/>
          <w:sz w:val="22"/>
          <w:szCs w:val="22"/>
        </w:rPr>
      </w:pPr>
    </w:p>
    <w:p w:rsidR="00224C5F" w:rsidRPr="004951B2" w:rsidRDefault="009F3EC9" w:rsidP="00516693">
      <w:pPr>
        <w:pStyle w:val="ListParagraph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Stjecanje i raspolaganje nekretninama bez naknade</w:t>
      </w:r>
    </w:p>
    <w:p w:rsidR="00224C5F" w:rsidRPr="004951B2" w:rsidRDefault="00224C5F" w:rsidP="00516693">
      <w:pPr>
        <w:jc w:val="both"/>
        <w:rPr>
          <w:b/>
          <w:sz w:val="22"/>
          <w:szCs w:val="22"/>
        </w:rPr>
      </w:pPr>
    </w:p>
    <w:p w:rsidR="00224C5F" w:rsidRPr="004951B2" w:rsidRDefault="00890D7B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31</w:t>
      </w:r>
      <w:r w:rsidR="00224C5F" w:rsidRPr="004951B2">
        <w:rPr>
          <w:b/>
          <w:sz w:val="22"/>
          <w:szCs w:val="22"/>
        </w:rPr>
        <w:t>.</w:t>
      </w:r>
    </w:p>
    <w:p w:rsidR="007B1F47" w:rsidRPr="004951B2" w:rsidRDefault="007B1F47" w:rsidP="00516693">
      <w:pPr>
        <w:tabs>
          <w:tab w:val="left" w:pos="3120"/>
        </w:tabs>
        <w:jc w:val="both"/>
        <w:rPr>
          <w:sz w:val="22"/>
          <w:szCs w:val="22"/>
        </w:rPr>
      </w:pPr>
    </w:p>
    <w:p w:rsidR="00D45DCC" w:rsidRPr="004951B2" w:rsidRDefault="00D45DCC" w:rsidP="00D45DCC">
      <w:pPr>
        <w:tabs>
          <w:tab w:val="left" w:pos="312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Za stjecanje nekretnina bez naknade nadležno tijelo</w:t>
      </w:r>
      <w:r w:rsidR="005726B1" w:rsidRPr="004951B2">
        <w:rPr>
          <w:sz w:val="22"/>
          <w:szCs w:val="22"/>
        </w:rPr>
        <w:t xml:space="preserve"> iz članka 2. ove Odluke</w:t>
      </w:r>
      <w:r w:rsidRPr="004951B2">
        <w:rPr>
          <w:sz w:val="22"/>
          <w:szCs w:val="22"/>
        </w:rPr>
        <w:t xml:space="preserve"> mora dati prethodnu suglasnost, ako bi takvo stjecanje prouzročilo veće troškove za Općinu.</w:t>
      </w:r>
    </w:p>
    <w:p w:rsidR="00F1189B" w:rsidRPr="004951B2" w:rsidRDefault="00F1189B" w:rsidP="00D45DCC">
      <w:pPr>
        <w:tabs>
          <w:tab w:val="left" w:pos="312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Raspolaganje nekretninama bez naknade moguće je ako je to propisano posebnim zakonom.</w:t>
      </w:r>
    </w:p>
    <w:p w:rsidR="00981980" w:rsidRPr="004951B2" w:rsidRDefault="00981980" w:rsidP="00516693">
      <w:pPr>
        <w:tabs>
          <w:tab w:val="left" w:pos="3120"/>
        </w:tabs>
        <w:jc w:val="both"/>
        <w:rPr>
          <w:b/>
          <w:sz w:val="22"/>
          <w:szCs w:val="22"/>
        </w:rPr>
      </w:pPr>
    </w:p>
    <w:p w:rsidR="00D35DCC" w:rsidRPr="004951B2" w:rsidRDefault="009F3EC9" w:rsidP="00D35DCC">
      <w:pPr>
        <w:pStyle w:val="ListParagraph"/>
        <w:numPr>
          <w:ilvl w:val="0"/>
          <w:numId w:val="2"/>
        </w:numPr>
        <w:tabs>
          <w:tab w:val="left" w:pos="3120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Dodjela nekretnina na korištenje</w:t>
      </w:r>
    </w:p>
    <w:p w:rsidR="00D35DCC" w:rsidRPr="004951B2" w:rsidRDefault="00D35DCC" w:rsidP="00D35DCC">
      <w:pPr>
        <w:pStyle w:val="ListParagraph"/>
        <w:tabs>
          <w:tab w:val="left" w:pos="3120"/>
        </w:tabs>
        <w:ind w:left="1080"/>
        <w:jc w:val="both"/>
        <w:rPr>
          <w:i/>
          <w:sz w:val="22"/>
          <w:szCs w:val="22"/>
        </w:rPr>
      </w:pPr>
    </w:p>
    <w:p w:rsidR="00D35DCC" w:rsidRPr="004951B2" w:rsidRDefault="00890D7B" w:rsidP="00D35DCC">
      <w:pPr>
        <w:pStyle w:val="ListParagraph"/>
        <w:tabs>
          <w:tab w:val="left" w:pos="3120"/>
        </w:tabs>
        <w:ind w:left="1080" w:hanging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32</w:t>
      </w:r>
      <w:r w:rsidR="00D35DCC" w:rsidRPr="004951B2">
        <w:rPr>
          <w:b/>
          <w:sz w:val="22"/>
          <w:szCs w:val="22"/>
        </w:rPr>
        <w:t>.</w:t>
      </w:r>
    </w:p>
    <w:p w:rsidR="00D35DCC" w:rsidRPr="004951B2" w:rsidRDefault="00D35DCC" w:rsidP="00D35DCC">
      <w:pPr>
        <w:pStyle w:val="ListParagraph"/>
        <w:tabs>
          <w:tab w:val="left" w:pos="3120"/>
        </w:tabs>
        <w:ind w:left="1080" w:hanging="1080"/>
        <w:jc w:val="center"/>
        <w:rPr>
          <w:b/>
          <w:sz w:val="22"/>
          <w:szCs w:val="22"/>
        </w:rPr>
      </w:pPr>
    </w:p>
    <w:p w:rsidR="004D3971" w:rsidRDefault="00D35DCC" w:rsidP="004D3971">
      <w:pPr>
        <w:shd w:val="clear" w:color="auto" w:fill="FFFFFF"/>
        <w:ind w:firstLine="708"/>
        <w:jc w:val="both"/>
        <w:rPr>
          <w:color w:val="000000"/>
        </w:rPr>
      </w:pPr>
      <w:r w:rsidRPr="004951B2">
        <w:rPr>
          <w:sz w:val="22"/>
          <w:szCs w:val="22"/>
        </w:rPr>
        <w:t>Općina može dati na korištenje nekretnine</w:t>
      </w:r>
      <w:r w:rsidR="004A7166" w:rsidRPr="004951B2">
        <w:rPr>
          <w:sz w:val="22"/>
          <w:szCs w:val="22"/>
        </w:rPr>
        <w:t xml:space="preserve"> bez naknade i</w:t>
      </w:r>
      <w:r w:rsidR="00F1189B" w:rsidRPr="004951B2">
        <w:rPr>
          <w:sz w:val="22"/>
          <w:szCs w:val="22"/>
        </w:rPr>
        <w:t xml:space="preserve"> </w:t>
      </w:r>
      <w:r w:rsidRPr="004951B2">
        <w:rPr>
          <w:sz w:val="22"/>
          <w:szCs w:val="22"/>
        </w:rPr>
        <w:t>bez provedbe javnog natječaja</w:t>
      </w:r>
      <w:r w:rsidR="004A7166" w:rsidRPr="004951B2">
        <w:rPr>
          <w:sz w:val="22"/>
          <w:szCs w:val="22"/>
        </w:rPr>
        <w:t xml:space="preserve"> </w:t>
      </w:r>
      <w:r w:rsidR="00A671F6">
        <w:rPr>
          <w:sz w:val="22"/>
          <w:szCs w:val="22"/>
        </w:rPr>
        <w:t xml:space="preserve"> trgovačkom društv</w:t>
      </w:r>
      <w:r w:rsidR="00890D7B">
        <w:rPr>
          <w:sz w:val="22"/>
          <w:szCs w:val="22"/>
        </w:rPr>
        <w:t xml:space="preserve">u (u daljnjem tekstu: Korisnik) kojeg </w:t>
      </w:r>
      <w:r w:rsidRPr="004951B2">
        <w:rPr>
          <w:sz w:val="22"/>
          <w:szCs w:val="22"/>
        </w:rPr>
        <w:t>je Općina jedini osnivač ili vlasnik, ako je svrha korištenja za potrebe njihovog redovnog poslovanja, o čemu se sklapa ugovor o korištenju.</w:t>
      </w:r>
      <w:r w:rsidR="004D3971" w:rsidRPr="004D3971">
        <w:rPr>
          <w:color w:val="000000"/>
        </w:rPr>
        <w:t xml:space="preserve"> </w:t>
      </w:r>
    </w:p>
    <w:p w:rsidR="00A671F6" w:rsidRDefault="00A671F6" w:rsidP="004D3971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Korisnik</w:t>
      </w:r>
      <w:r w:rsidRPr="00A671F6">
        <w:rPr>
          <w:color w:val="000000"/>
          <w:sz w:val="22"/>
          <w:szCs w:val="22"/>
        </w:rPr>
        <w:t xml:space="preserve"> je</w:t>
      </w:r>
      <w:r>
        <w:rPr>
          <w:color w:val="000000"/>
          <w:sz w:val="22"/>
          <w:szCs w:val="22"/>
        </w:rPr>
        <w:t xml:space="preserve"> dužan</w:t>
      </w:r>
      <w:r w:rsidRPr="00A671F6">
        <w:rPr>
          <w:color w:val="000000"/>
          <w:sz w:val="22"/>
          <w:szCs w:val="22"/>
        </w:rPr>
        <w:t xml:space="preserve"> snositi sve troškove po osnovi korištenja (utrošak električne energije, vode, telefona i drugo) te troškove tekućeg i investicijskog održavanja.</w:t>
      </w:r>
    </w:p>
    <w:p w:rsidR="00890D7B" w:rsidRDefault="00A671F6" w:rsidP="001F76C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Korisnik može iznimno i uz prethodnu suglasnost Općine nekretninu dati u podzakup, odnosno korištenje.</w:t>
      </w:r>
    </w:p>
    <w:p w:rsidR="007F7DD9" w:rsidRDefault="007F7DD9" w:rsidP="001F76C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7F7DD9" w:rsidRDefault="007F7DD9" w:rsidP="001F76C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7F7DD9" w:rsidRDefault="007F7DD9" w:rsidP="001F76C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7F7DD9" w:rsidRDefault="007F7DD9" w:rsidP="001F76C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7F7DD9" w:rsidRPr="001F76C5" w:rsidRDefault="007F7DD9" w:rsidP="001F76C5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4A7166" w:rsidRPr="004951B2" w:rsidRDefault="009F3EC9" w:rsidP="004A7166">
      <w:pPr>
        <w:pStyle w:val="ListParagraph"/>
        <w:numPr>
          <w:ilvl w:val="0"/>
          <w:numId w:val="2"/>
        </w:numPr>
        <w:tabs>
          <w:tab w:val="left" w:pos="3120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lastRenderedPageBreak/>
        <w:t>Darovanje nekretnina</w:t>
      </w:r>
    </w:p>
    <w:p w:rsidR="004A7166" w:rsidRPr="004951B2" w:rsidRDefault="004A7166" w:rsidP="004A7166">
      <w:pPr>
        <w:pStyle w:val="ListParagraph"/>
        <w:tabs>
          <w:tab w:val="left" w:pos="3120"/>
        </w:tabs>
        <w:ind w:left="0"/>
        <w:jc w:val="center"/>
        <w:rPr>
          <w:b/>
          <w:sz w:val="22"/>
          <w:szCs w:val="22"/>
        </w:rPr>
      </w:pPr>
    </w:p>
    <w:p w:rsidR="004A7166" w:rsidRPr="004951B2" w:rsidRDefault="00890D7B" w:rsidP="004A7166">
      <w:pPr>
        <w:pStyle w:val="ListParagraph"/>
        <w:tabs>
          <w:tab w:val="left" w:pos="3120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33</w:t>
      </w:r>
      <w:r w:rsidR="004A7166" w:rsidRPr="004951B2">
        <w:rPr>
          <w:b/>
          <w:sz w:val="22"/>
          <w:szCs w:val="22"/>
        </w:rPr>
        <w:t>.</w:t>
      </w:r>
    </w:p>
    <w:p w:rsidR="004A7166" w:rsidRPr="004951B2" w:rsidRDefault="004A7166" w:rsidP="004A7166">
      <w:pPr>
        <w:pStyle w:val="ListParagraph"/>
        <w:tabs>
          <w:tab w:val="left" w:pos="3120"/>
        </w:tabs>
        <w:ind w:left="0"/>
        <w:jc w:val="center"/>
        <w:rPr>
          <w:b/>
          <w:sz w:val="22"/>
          <w:szCs w:val="22"/>
        </w:rPr>
      </w:pPr>
    </w:p>
    <w:p w:rsidR="004A7166" w:rsidRPr="004951B2" w:rsidRDefault="004A7166" w:rsidP="00D53AC5">
      <w:pPr>
        <w:tabs>
          <w:tab w:val="left" w:pos="3120"/>
        </w:tabs>
        <w:ind w:firstLine="851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Nekretnine u vlasništvu Općine mogu se darovati u svrhu ostvarenja projekata koji su od osobitog značaja za gospodarski razvoj ili su od općeg javnog ili socijalnog interesa.</w:t>
      </w:r>
    </w:p>
    <w:p w:rsidR="004A7166" w:rsidRPr="004951B2" w:rsidRDefault="004A7166" w:rsidP="00D53AC5">
      <w:pPr>
        <w:tabs>
          <w:tab w:val="left" w:pos="3120"/>
        </w:tabs>
        <w:ind w:firstLine="851"/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Postupak darovanja pokreće se zahtjevom </w:t>
      </w:r>
      <w:r w:rsidR="00D53AC5" w:rsidRPr="004951B2">
        <w:rPr>
          <w:sz w:val="22"/>
          <w:szCs w:val="22"/>
        </w:rPr>
        <w:t>u kojem se mora detaljno obrazložiti u koju svrhu se namjerava koristiti nekretnina i koju važnost traženo darovanje ima za ostvarenje te svrhe.</w:t>
      </w:r>
    </w:p>
    <w:p w:rsidR="004A7166" w:rsidRPr="004951B2" w:rsidRDefault="00D53AC5" w:rsidP="00D53AC5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 xml:space="preserve">  Prije donošenja odluke o darovanju koju don</w:t>
      </w:r>
      <w:r w:rsidR="005726B1" w:rsidRPr="004951B2">
        <w:rPr>
          <w:sz w:val="22"/>
          <w:szCs w:val="22"/>
        </w:rPr>
        <w:t xml:space="preserve">osi nadležno tijelo iz članka 2. ove Odluke izvršit </w:t>
      </w:r>
      <w:r w:rsidRPr="004951B2">
        <w:rPr>
          <w:sz w:val="22"/>
          <w:szCs w:val="22"/>
        </w:rPr>
        <w:t>će se procjena tržišne vrijednosti nekretnine.</w:t>
      </w:r>
    </w:p>
    <w:p w:rsidR="004951B2" w:rsidRPr="004951B2" w:rsidRDefault="004951B2" w:rsidP="00D35DCC">
      <w:pPr>
        <w:tabs>
          <w:tab w:val="left" w:pos="3120"/>
        </w:tabs>
        <w:ind w:firstLine="709"/>
        <w:jc w:val="both"/>
        <w:rPr>
          <w:sz w:val="22"/>
          <w:szCs w:val="22"/>
        </w:rPr>
      </w:pPr>
    </w:p>
    <w:p w:rsidR="00E82C59" w:rsidRDefault="001B520D" w:rsidP="00E82C59">
      <w:pPr>
        <w:pStyle w:val="ListParagraph"/>
        <w:numPr>
          <w:ilvl w:val="0"/>
          <w:numId w:val="2"/>
        </w:numPr>
        <w:tabs>
          <w:tab w:val="left" w:pos="3120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Osnivanje prava služnosti na nekretnini</w:t>
      </w:r>
    </w:p>
    <w:p w:rsidR="00E82C59" w:rsidRDefault="00E82C59" w:rsidP="00E82C59">
      <w:pPr>
        <w:pStyle w:val="ListParagraph"/>
        <w:tabs>
          <w:tab w:val="left" w:pos="3120"/>
        </w:tabs>
        <w:ind w:left="1004" w:hanging="1004"/>
        <w:jc w:val="center"/>
        <w:rPr>
          <w:b/>
          <w:i/>
          <w:sz w:val="22"/>
          <w:szCs w:val="22"/>
        </w:rPr>
      </w:pPr>
    </w:p>
    <w:p w:rsidR="00D53AC5" w:rsidRPr="00E82C59" w:rsidRDefault="00E82C59" w:rsidP="00E82C59">
      <w:pPr>
        <w:pStyle w:val="ListParagraph"/>
        <w:tabs>
          <w:tab w:val="left" w:pos="3120"/>
        </w:tabs>
        <w:ind w:left="1004" w:hanging="1004"/>
        <w:jc w:val="center"/>
        <w:rPr>
          <w:b/>
          <w:i/>
          <w:sz w:val="22"/>
          <w:szCs w:val="22"/>
        </w:rPr>
      </w:pPr>
      <w:r w:rsidRPr="00E82C59">
        <w:rPr>
          <w:b/>
          <w:sz w:val="22"/>
          <w:szCs w:val="22"/>
        </w:rPr>
        <w:t>Članak 34</w:t>
      </w:r>
      <w:r w:rsidRPr="00E82C59">
        <w:rPr>
          <w:b/>
          <w:sz w:val="22"/>
          <w:szCs w:val="22"/>
        </w:rPr>
        <w:tab/>
      </w:r>
      <w:r w:rsidR="00D53AC5" w:rsidRPr="00E82C59">
        <w:rPr>
          <w:b/>
          <w:sz w:val="22"/>
          <w:szCs w:val="22"/>
        </w:rPr>
        <w:t>.</w:t>
      </w:r>
    </w:p>
    <w:p w:rsidR="00D53AC5" w:rsidRPr="004951B2" w:rsidRDefault="00D53AC5" w:rsidP="00D53AC5">
      <w:pPr>
        <w:tabs>
          <w:tab w:val="left" w:pos="3120"/>
        </w:tabs>
        <w:jc w:val="center"/>
        <w:rPr>
          <w:b/>
          <w:sz w:val="22"/>
          <w:szCs w:val="22"/>
        </w:rPr>
      </w:pPr>
    </w:p>
    <w:p w:rsidR="001B520D" w:rsidRPr="004951B2" w:rsidRDefault="00611687" w:rsidP="00611687">
      <w:pPr>
        <w:tabs>
          <w:tab w:val="left" w:pos="3120"/>
        </w:tabs>
        <w:ind w:firstLine="851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Na nekretninama u vlasništ</w:t>
      </w:r>
      <w:r w:rsidR="00BD6C1A" w:rsidRPr="004951B2">
        <w:rPr>
          <w:sz w:val="22"/>
          <w:szCs w:val="22"/>
        </w:rPr>
        <w:t>v</w:t>
      </w:r>
      <w:r w:rsidR="005726B1" w:rsidRPr="004951B2">
        <w:rPr>
          <w:sz w:val="22"/>
          <w:szCs w:val="22"/>
        </w:rPr>
        <w:t>u Općine mogu se osnivati</w:t>
      </w:r>
      <w:r w:rsidRPr="004951B2">
        <w:rPr>
          <w:sz w:val="22"/>
          <w:szCs w:val="22"/>
        </w:rPr>
        <w:t>, ukidati ili prelagati stvarne služnosti u svrhu postavljanja i održavanja vodovodne i kanalizacijske mreže, uređaja za prijenos i razvod električne energije, TK mreže, formiranja kolnih pristupa i druge komunalne infrastukture.</w:t>
      </w:r>
    </w:p>
    <w:p w:rsidR="00611687" w:rsidRPr="004951B2" w:rsidRDefault="00611687" w:rsidP="00D53AC5">
      <w:pPr>
        <w:tabs>
          <w:tab w:val="left" w:pos="3120"/>
        </w:tabs>
        <w:jc w:val="both"/>
        <w:rPr>
          <w:sz w:val="22"/>
          <w:szCs w:val="22"/>
        </w:rPr>
      </w:pPr>
    </w:p>
    <w:p w:rsidR="00611687" w:rsidRPr="004951B2" w:rsidRDefault="00E82C59" w:rsidP="00611687">
      <w:pPr>
        <w:tabs>
          <w:tab w:val="left" w:pos="31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35</w:t>
      </w:r>
      <w:r w:rsidR="00611687" w:rsidRPr="004951B2">
        <w:rPr>
          <w:b/>
          <w:sz w:val="22"/>
          <w:szCs w:val="22"/>
        </w:rPr>
        <w:t>.</w:t>
      </w:r>
    </w:p>
    <w:p w:rsidR="00595D9B" w:rsidRPr="004951B2" w:rsidRDefault="00595D9B" w:rsidP="00595D9B">
      <w:pPr>
        <w:tabs>
          <w:tab w:val="left" w:pos="3120"/>
        </w:tabs>
        <w:ind w:firstLine="709"/>
        <w:jc w:val="both"/>
        <w:rPr>
          <w:color w:val="000000"/>
          <w:sz w:val="22"/>
          <w:szCs w:val="22"/>
        </w:rPr>
      </w:pPr>
    </w:p>
    <w:p w:rsidR="001B520D" w:rsidRPr="004951B2" w:rsidRDefault="00611687" w:rsidP="00595D9B">
      <w:pPr>
        <w:tabs>
          <w:tab w:val="left" w:pos="3120"/>
        </w:tabs>
        <w:ind w:firstLine="709"/>
        <w:jc w:val="both"/>
        <w:rPr>
          <w:color w:val="000000"/>
          <w:sz w:val="22"/>
          <w:szCs w:val="22"/>
        </w:rPr>
      </w:pPr>
      <w:r w:rsidRPr="004951B2">
        <w:rPr>
          <w:sz w:val="22"/>
          <w:szCs w:val="22"/>
        </w:rPr>
        <w:t xml:space="preserve">Za osnovanu služnost na nekretninama plaća se naknada koja ne može biti niža od razlike tržišne cijene neopterećene i opterećene nekretnine, osim </w:t>
      </w:r>
      <w:r w:rsidR="005D0651" w:rsidRPr="004951B2">
        <w:rPr>
          <w:sz w:val="22"/>
          <w:szCs w:val="22"/>
        </w:rPr>
        <w:t xml:space="preserve">kad pravo služnosti </w:t>
      </w:r>
      <w:r w:rsidR="005D0651" w:rsidRPr="004951B2">
        <w:rPr>
          <w:color w:val="000000"/>
          <w:sz w:val="22"/>
          <w:szCs w:val="22"/>
        </w:rPr>
        <w:t>stječu osobe javnog prava</w:t>
      </w:r>
      <w:r w:rsidR="00BD6C1A" w:rsidRPr="004951B2">
        <w:rPr>
          <w:color w:val="000000"/>
          <w:sz w:val="22"/>
          <w:szCs w:val="22"/>
        </w:rPr>
        <w:t xml:space="preserve"> </w:t>
      </w:r>
      <w:r w:rsidR="005D0651" w:rsidRPr="004951B2">
        <w:rPr>
          <w:color w:val="000000"/>
          <w:sz w:val="22"/>
          <w:szCs w:val="22"/>
        </w:rPr>
        <w:t>na zemljištu potrebnom za izgradnju infrastrukturnih građevina</w:t>
      </w:r>
      <w:r w:rsidR="00BD6C1A" w:rsidRPr="004951B2">
        <w:rPr>
          <w:color w:val="000000"/>
          <w:sz w:val="22"/>
          <w:szCs w:val="22"/>
        </w:rPr>
        <w:t>.</w:t>
      </w:r>
    </w:p>
    <w:p w:rsidR="001B520D" w:rsidRPr="004951B2" w:rsidRDefault="001B520D" w:rsidP="00595D9B">
      <w:pPr>
        <w:tabs>
          <w:tab w:val="left" w:pos="3120"/>
        </w:tabs>
        <w:ind w:firstLine="709"/>
        <w:jc w:val="both"/>
        <w:rPr>
          <w:color w:val="000000"/>
          <w:sz w:val="22"/>
          <w:szCs w:val="22"/>
        </w:rPr>
      </w:pPr>
      <w:r w:rsidRPr="004951B2">
        <w:rPr>
          <w:color w:val="000000"/>
          <w:sz w:val="22"/>
          <w:szCs w:val="22"/>
        </w:rPr>
        <w:t>O zasnivanju služnosti Općina i predlagatelj zaključuju ugovor kojim uređuju međusobna prava i obveze.</w:t>
      </w:r>
    </w:p>
    <w:p w:rsidR="00BD6C1A" w:rsidRPr="004951B2" w:rsidRDefault="00BD6C1A" w:rsidP="00595D9B">
      <w:pPr>
        <w:tabs>
          <w:tab w:val="left" w:pos="3120"/>
        </w:tabs>
        <w:ind w:firstLine="709"/>
        <w:jc w:val="both"/>
        <w:rPr>
          <w:color w:val="000000"/>
          <w:sz w:val="22"/>
          <w:szCs w:val="22"/>
        </w:rPr>
      </w:pPr>
    </w:p>
    <w:p w:rsidR="00BD6C1A" w:rsidRPr="004951B2" w:rsidRDefault="001B520D" w:rsidP="00BD6C1A">
      <w:pPr>
        <w:pStyle w:val="ListParagraph"/>
        <w:numPr>
          <w:ilvl w:val="0"/>
          <w:numId w:val="2"/>
        </w:numPr>
        <w:tabs>
          <w:tab w:val="left" w:pos="3120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Osnivanje založnog prava na nekretnini</w:t>
      </w:r>
    </w:p>
    <w:p w:rsidR="001B520D" w:rsidRPr="004951B2" w:rsidRDefault="001B520D" w:rsidP="001B520D">
      <w:pPr>
        <w:pStyle w:val="ListParagraph"/>
        <w:tabs>
          <w:tab w:val="left" w:pos="3120"/>
        </w:tabs>
        <w:ind w:left="1004"/>
        <w:jc w:val="both"/>
        <w:rPr>
          <w:i/>
          <w:sz w:val="22"/>
          <w:szCs w:val="22"/>
        </w:rPr>
      </w:pPr>
    </w:p>
    <w:p w:rsidR="00BD6C1A" w:rsidRPr="004951B2" w:rsidRDefault="00E82C59" w:rsidP="00BD6C1A">
      <w:pPr>
        <w:pStyle w:val="ListParagraph"/>
        <w:tabs>
          <w:tab w:val="left" w:pos="3120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36</w:t>
      </w:r>
      <w:r w:rsidR="00BD6C1A" w:rsidRPr="004951B2">
        <w:rPr>
          <w:b/>
          <w:sz w:val="22"/>
          <w:szCs w:val="22"/>
        </w:rPr>
        <w:t>.</w:t>
      </w:r>
    </w:p>
    <w:p w:rsidR="00BD6C1A" w:rsidRPr="004951B2" w:rsidRDefault="00BD6C1A" w:rsidP="00BD6C1A">
      <w:pPr>
        <w:pStyle w:val="ListParagraph"/>
        <w:tabs>
          <w:tab w:val="left" w:pos="3120"/>
        </w:tabs>
        <w:ind w:left="0"/>
        <w:jc w:val="center"/>
        <w:rPr>
          <w:b/>
          <w:sz w:val="22"/>
          <w:szCs w:val="22"/>
        </w:rPr>
      </w:pPr>
    </w:p>
    <w:p w:rsidR="00BD6C1A" w:rsidRPr="004951B2" w:rsidRDefault="00BD6C1A" w:rsidP="001B520D">
      <w:pPr>
        <w:pStyle w:val="ListParagraph"/>
        <w:tabs>
          <w:tab w:val="left" w:pos="3120"/>
        </w:tabs>
        <w:ind w:left="0"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Založno pravo ne n</w:t>
      </w:r>
      <w:r w:rsidR="001B520D" w:rsidRPr="004951B2">
        <w:rPr>
          <w:sz w:val="22"/>
          <w:szCs w:val="22"/>
        </w:rPr>
        <w:t>ekretninama Općine može se dozvoliti iznimno ako je to u izravnom interesu za ostvarivanje funkcija Općine.</w:t>
      </w:r>
    </w:p>
    <w:p w:rsidR="001B520D" w:rsidRPr="004951B2" w:rsidRDefault="001B520D" w:rsidP="009F3EC9">
      <w:pPr>
        <w:pStyle w:val="ListParagraph"/>
        <w:tabs>
          <w:tab w:val="left" w:pos="3120"/>
        </w:tabs>
        <w:ind w:left="0"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Pod interesom Općine smatra se i interes trgovačkih društava, ustanova i drugih pravnih osoba u vlasništvu ili suvlasništvu Općine.</w:t>
      </w:r>
    </w:p>
    <w:p w:rsidR="00A91327" w:rsidRPr="004951B2" w:rsidRDefault="00A91327" w:rsidP="00A91327">
      <w:pPr>
        <w:pStyle w:val="ListParagraph"/>
        <w:tabs>
          <w:tab w:val="left" w:pos="3120"/>
        </w:tabs>
        <w:ind w:left="0"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O o</w:t>
      </w:r>
      <w:r w:rsidR="009F3EC9" w:rsidRPr="004951B2">
        <w:rPr>
          <w:sz w:val="22"/>
          <w:szCs w:val="22"/>
        </w:rPr>
        <w:t xml:space="preserve">snivanju založnog prava odlučuje </w:t>
      </w:r>
      <w:r w:rsidR="00DA5952">
        <w:rPr>
          <w:sz w:val="22"/>
          <w:szCs w:val="22"/>
        </w:rPr>
        <w:t>Općinsko vijeće.</w:t>
      </w:r>
    </w:p>
    <w:p w:rsidR="00A91327" w:rsidRPr="004951B2" w:rsidRDefault="00A91327" w:rsidP="00A91327">
      <w:pPr>
        <w:pStyle w:val="ListParagraph"/>
        <w:tabs>
          <w:tab w:val="left" w:pos="3120"/>
        </w:tabs>
        <w:ind w:left="0" w:firstLine="709"/>
        <w:jc w:val="both"/>
        <w:rPr>
          <w:sz w:val="22"/>
          <w:szCs w:val="22"/>
        </w:rPr>
      </w:pPr>
    </w:p>
    <w:p w:rsidR="009F3EC9" w:rsidRPr="004951B2" w:rsidRDefault="00D306CF" w:rsidP="00A91327">
      <w:pPr>
        <w:pStyle w:val="ListParagraph"/>
        <w:numPr>
          <w:ilvl w:val="0"/>
          <w:numId w:val="2"/>
        </w:numPr>
        <w:tabs>
          <w:tab w:val="left" w:pos="3120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 xml:space="preserve">Osnivanje prava građenja </w:t>
      </w:r>
    </w:p>
    <w:p w:rsidR="00D306CF" w:rsidRPr="004951B2" w:rsidRDefault="00D306CF" w:rsidP="00D306CF">
      <w:pPr>
        <w:tabs>
          <w:tab w:val="left" w:pos="993"/>
        </w:tabs>
        <w:jc w:val="both"/>
        <w:rPr>
          <w:b/>
          <w:i/>
          <w:sz w:val="22"/>
          <w:szCs w:val="22"/>
        </w:rPr>
      </w:pPr>
    </w:p>
    <w:p w:rsidR="00D306CF" w:rsidRPr="004951B2" w:rsidRDefault="00E82C59" w:rsidP="00D306CF">
      <w:pPr>
        <w:tabs>
          <w:tab w:val="left" w:pos="99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37</w:t>
      </w:r>
      <w:r w:rsidR="00D306CF" w:rsidRPr="004951B2">
        <w:rPr>
          <w:b/>
          <w:sz w:val="22"/>
          <w:szCs w:val="22"/>
        </w:rPr>
        <w:t>.</w:t>
      </w:r>
    </w:p>
    <w:p w:rsidR="00D306CF" w:rsidRPr="004951B2" w:rsidRDefault="00D306CF" w:rsidP="00D306CF">
      <w:pPr>
        <w:tabs>
          <w:tab w:val="left" w:pos="993"/>
        </w:tabs>
        <w:jc w:val="center"/>
        <w:rPr>
          <w:b/>
          <w:sz w:val="22"/>
          <w:szCs w:val="22"/>
        </w:rPr>
      </w:pPr>
    </w:p>
    <w:p w:rsidR="0071325B" w:rsidRPr="004951B2" w:rsidRDefault="00ED7752" w:rsidP="00ED7752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D306CF" w:rsidRPr="004951B2">
        <w:rPr>
          <w:sz w:val="22"/>
          <w:szCs w:val="22"/>
        </w:rPr>
        <w:t>Na nekre</w:t>
      </w:r>
      <w:r w:rsidR="00A86094" w:rsidRPr="004951B2">
        <w:rPr>
          <w:sz w:val="22"/>
          <w:szCs w:val="22"/>
        </w:rPr>
        <w:t>tnini u vlasništvu Općine</w:t>
      </w:r>
      <w:r w:rsidR="00D306CF" w:rsidRPr="004951B2">
        <w:rPr>
          <w:sz w:val="22"/>
          <w:szCs w:val="22"/>
        </w:rPr>
        <w:t xml:space="preserve"> može se </w:t>
      </w:r>
      <w:r w:rsidR="00A86094" w:rsidRPr="004951B2">
        <w:rPr>
          <w:sz w:val="22"/>
          <w:szCs w:val="22"/>
        </w:rPr>
        <w:t>osnovati</w:t>
      </w:r>
      <w:r w:rsidR="00D306CF" w:rsidRPr="004951B2">
        <w:rPr>
          <w:sz w:val="22"/>
          <w:szCs w:val="22"/>
        </w:rPr>
        <w:t xml:space="preserve"> </w:t>
      </w:r>
      <w:r w:rsidR="00A86094" w:rsidRPr="004951B2">
        <w:rPr>
          <w:sz w:val="22"/>
          <w:szCs w:val="22"/>
        </w:rPr>
        <w:t>prav</w:t>
      </w:r>
      <w:r w:rsidR="0071325B" w:rsidRPr="004951B2">
        <w:rPr>
          <w:sz w:val="22"/>
          <w:szCs w:val="22"/>
        </w:rPr>
        <w:t>o građenja u korist druge osobe.</w:t>
      </w:r>
    </w:p>
    <w:p w:rsidR="00EE5350" w:rsidRDefault="00A86094" w:rsidP="00ED7752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Pravo građenja osniva </w:t>
      </w:r>
      <w:r w:rsidR="00EE5350">
        <w:rPr>
          <w:sz w:val="22"/>
          <w:szCs w:val="22"/>
        </w:rPr>
        <w:t>se javnim prikupljanjem ponuda.</w:t>
      </w:r>
    </w:p>
    <w:p w:rsidR="00EE5350" w:rsidRDefault="00EE5350" w:rsidP="00EE53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Javni natječaj uz odgovarajuću primjenu</w:t>
      </w:r>
      <w:r w:rsidRPr="004951B2">
        <w:rPr>
          <w:sz w:val="22"/>
          <w:szCs w:val="22"/>
        </w:rPr>
        <w:t xml:space="preserve"> odredbama ove Odluke koje se odnose na provedbu natječajnog</w:t>
      </w:r>
      <w:r>
        <w:rPr>
          <w:sz w:val="22"/>
          <w:szCs w:val="22"/>
        </w:rPr>
        <w:t xml:space="preserve"> postupka za prodaju nekretnine sadrži i:</w:t>
      </w:r>
    </w:p>
    <w:p w:rsidR="00E348C7" w:rsidRPr="00E348C7" w:rsidRDefault="00E348C7" w:rsidP="00E348C7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odredbu o kriterijima za ocjenu ponude;</w:t>
      </w:r>
    </w:p>
    <w:p w:rsidR="00EE5350" w:rsidRDefault="00EE5350" w:rsidP="00EE5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odredbu da nositelj prava građenja može opteretiti nekretnine koje su predmet prava građenja na rok na koji je osnovano pravo građenja;</w:t>
      </w:r>
    </w:p>
    <w:p w:rsidR="00EE5350" w:rsidRDefault="00EE5350" w:rsidP="00EE5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napomenu da izgradnja u rokovima koji se utvrde ugovorom predstavlja bitan sastojak ugovora;</w:t>
      </w:r>
    </w:p>
    <w:p w:rsidR="00EE5350" w:rsidRDefault="00EE5350" w:rsidP="00EE5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odredbu da se ugovor sklapa kao ovršna isprava; </w:t>
      </w:r>
    </w:p>
    <w:p w:rsidR="00EE5350" w:rsidRDefault="00EE5350" w:rsidP="00EE5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odredbu da nakon isteka roka na koje je osnovano pravo građenja Općini prelazi vlasništvo na nekretnini slobodnoj od bilo kakvih tereta, osoba i stvari, bez obveze naknade tržišne vrijednosti nositelju prava građenja;</w:t>
      </w:r>
    </w:p>
    <w:p w:rsidR="00EE5350" w:rsidRDefault="00EE5350" w:rsidP="00EE53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obvezu dostave investicijskog projekta s opisom objekata koji se namjeravaju graditi, troškovnikom, opisom sadržaja u objektima, detaljno obrazloženom svrhom projekta, rokovima izgradnje;</w:t>
      </w:r>
    </w:p>
    <w:p w:rsidR="00E348C7" w:rsidRDefault="00E348C7" w:rsidP="00E348C7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obvezu dostave osiguranja</w:t>
      </w:r>
      <w:r w:rsidR="00EE5350">
        <w:rPr>
          <w:sz w:val="22"/>
          <w:szCs w:val="22"/>
        </w:rPr>
        <w:t xml:space="preserve"> za ispunjenje ugovornih obveza u vidu bankarske garancije</w:t>
      </w:r>
      <w:r>
        <w:rPr>
          <w:sz w:val="22"/>
          <w:szCs w:val="22"/>
        </w:rPr>
        <w:t>.</w:t>
      </w:r>
    </w:p>
    <w:p w:rsidR="00E348C7" w:rsidRDefault="00E348C7" w:rsidP="00E348C7">
      <w:pPr>
        <w:pStyle w:val="ListParagraph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Kriteriji za ocjenu ponude mogu biti: značaj programa ulaganja u odnosu na prioritete Općine, doprinos razvoju lokalne sredine, iznos ulaganja i novostvorena vrijednost projekta, broj novozaposlenih, ekološki standardi, uvođenje novih tehnologija, inovacije i drugi kriteriji ovisno o pojedinom projektu.</w:t>
      </w:r>
    </w:p>
    <w:p w:rsidR="001F76C5" w:rsidRDefault="001F76C5" w:rsidP="00E348C7">
      <w:pPr>
        <w:pStyle w:val="ListParagraph"/>
        <w:ind w:left="0"/>
        <w:jc w:val="center"/>
        <w:rPr>
          <w:b/>
          <w:sz w:val="22"/>
          <w:szCs w:val="22"/>
        </w:rPr>
      </w:pPr>
    </w:p>
    <w:p w:rsidR="00E348C7" w:rsidRDefault="00E82C59" w:rsidP="00E348C7">
      <w:pPr>
        <w:pStyle w:val="ListParagraph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38</w:t>
      </w:r>
      <w:r w:rsidR="00E348C7" w:rsidRPr="00E348C7">
        <w:rPr>
          <w:b/>
          <w:sz w:val="22"/>
          <w:szCs w:val="22"/>
        </w:rPr>
        <w:t>.</w:t>
      </w:r>
    </w:p>
    <w:p w:rsidR="00E348C7" w:rsidRPr="00E348C7" w:rsidRDefault="00E348C7" w:rsidP="00E348C7">
      <w:pPr>
        <w:pStyle w:val="ListParagraph"/>
        <w:ind w:left="0"/>
        <w:jc w:val="center"/>
        <w:rPr>
          <w:b/>
          <w:sz w:val="22"/>
          <w:szCs w:val="22"/>
        </w:rPr>
      </w:pPr>
    </w:p>
    <w:p w:rsidR="00EE5350" w:rsidRPr="00E348C7" w:rsidRDefault="00DA5952" w:rsidP="00DA5952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Odluku o osnivanju prava građenja kojom se utvrđuje raspisivanje natječaja i rok na koji se</w:t>
      </w:r>
      <w:r>
        <w:rPr>
          <w:sz w:val="22"/>
          <w:szCs w:val="22"/>
        </w:rPr>
        <w:t xml:space="preserve"> osniva to pravo donosi Općinsko vijeće.</w:t>
      </w:r>
    </w:p>
    <w:p w:rsidR="00ED7752" w:rsidRPr="004951B2" w:rsidRDefault="00ED7752" w:rsidP="00ED7752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Visina naknade za ustanovljeno pravo građenja utvrđuje se procjenom ovlaštenog sud</w:t>
      </w:r>
      <w:r w:rsidR="00A91327" w:rsidRPr="004951B2">
        <w:rPr>
          <w:sz w:val="22"/>
          <w:szCs w:val="22"/>
        </w:rPr>
        <w:t>sk</w:t>
      </w:r>
      <w:r w:rsidRPr="004951B2">
        <w:rPr>
          <w:sz w:val="22"/>
          <w:szCs w:val="22"/>
        </w:rPr>
        <w:t>og vještaka, uvećano za sve troškove procjene zemljišta.</w:t>
      </w:r>
    </w:p>
    <w:p w:rsidR="00E348C7" w:rsidRPr="004951B2" w:rsidRDefault="0071325B" w:rsidP="00ED7752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 xml:space="preserve">Pravo građenja </w:t>
      </w:r>
      <w:r w:rsidR="00E348C7">
        <w:rPr>
          <w:sz w:val="22"/>
          <w:szCs w:val="22"/>
        </w:rPr>
        <w:t>osniva se na rok koji ne može biti dulji od 50 godina.</w:t>
      </w:r>
    </w:p>
    <w:p w:rsidR="0071325B" w:rsidRDefault="0071325B" w:rsidP="00ED7752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E348C7" w:rsidRPr="00DA5952" w:rsidRDefault="00E348C7" w:rsidP="00DA5952">
      <w:pPr>
        <w:tabs>
          <w:tab w:val="left" w:pos="993"/>
        </w:tabs>
        <w:jc w:val="center"/>
        <w:rPr>
          <w:b/>
          <w:sz w:val="22"/>
          <w:szCs w:val="22"/>
        </w:rPr>
      </w:pPr>
      <w:r w:rsidRPr="00DA5952">
        <w:rPr>
          <w:b/>
          <w:sz w:val="22"/>
          <w:szCs w:val="22"/>
        </w:rPr>
        <w:t xml:space="preserve">Članak </w:t>
      </w:r>
      <w:r w:rsidR="00E82C59">
        <w:rPr>
          <w:b/>
          <w:sz w:val="22"/>
          <w:szCs w:val="22"/>
        </w:rPr>
        <w:t>39</w:t>
      </w:r>
      <w:r w:rsidR="00DA5952" w:rsidRPr="00DA5952">
        <w:rPr>
          <w:b/>
          <w:sz w:val="22"/>
          <w:szCs w:val="22"/>
        </w:rPr>
        <w:t>.</w:t>
      </w:r>
    </w:p>
    <w:p w:rsidR="00E348C7" w:rsidRPr="004951B2" w:rsidRDefault="00E348C7" w:rsidP="00ED7752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E348C7" w:rsidRPr="004951B2" w:rsidRDefault="00DA5952" w:rsidP="00E348C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348C7" w:rsidRPr="004951B2">
        <w:rPr>
          <w:sz w:val="22"/>
          <w:szCs w:val="22"/>
        </w:rPr>
        <w:t>U slučaju da nitko ne dostavi ponudu u postupku prikupljanja ponuda ili ponuditelji ne ponude niti početnu cijenu, natječaj se ponavlja</w:t>
      </w:r>
      <w:r w:rsidR="00E348C7">
        <w:rPr>
          <w:sz w:val="22"/>
          <w:szCs w:val="22"/>
        </w:rPr>
        <w:t xml:space="preserve"> još jednom</w:t>
      </w:r>
      <w:r w:rsidR="001F76C5">
        <w:rPr>
          <w:sz w:val="22"/>
          <w:szCs w:val="22"/>
        </w:rPr>
        <w:t xml:space="preserve"> s</w:t>
      </w:r>
      <w:r w:rsidR="00E348C7" w:rsidRPr="004951B2">
        <w:rPr>
          <w:sz w:val="22"/>
          <w:szCs w:val="22"/>
        </w:rPr>
        <w:t xml:space="preserve"> istom početnom cijenom.</w:t>
      </w:r>
    </w:p>
    <w:p w:rsidR="00E348C7" w:rsidRDefault="00E348C7" w:rsidP="00E348C7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Ako se niti po sljedećem ponovljenom natječaj</w:t>
      </w:r>
      <w:r w:rsidR="00DA5952">
        <w:rPr>
          <w:sz w:val="22"/>
          <w:szCs w:val="22"/>
        </w:rPr>
        <w:t>u ne osnuje pravo građenja</w:t>
      </w:r>
      <w:r w:rsidRPr="004951B2">
        <w:rPr>
          <w:sz w:val="22"/>
          <w:szCs w:val="22"/>
        </w:rPr>
        <w:t xml:space="preserve">, </w:t>
      </w:r>
      <w:r w:rsidR="00DA5952">
        <w:rPr>
          <w:sz w:val="22"/>
          <w:szCs w:val="22"/>
        </w:rPr>
        <w:t xml:space="preserve">Općinsko vijeće </w:t>
      </w:r>
      <w:r w:rsidRPr="004951B2">
        <w:rPr>
          <w:sz w:val="22"/>
          <w:szCs w:val="22"/>
        </w:rPr>
        <w:t xml:space="preserve"> može donijeti o</w:t>
      </w:r>
      <w:r w:rsidR="008423D0">
        <w:rPr>
          <w:sz w:val="22"/>
          <w:szCs w:val="22"/>
        </w:rPr>
        <w:t>dluku o sniženju početne cijene.</w:t>
      </w:r>
    </w:p>
    <w:p w:rsidR="004D3971" w:rsidRPr="004951B2" w:rsidRDefault="004D3971" w:rsidP="004D3971">
      <w:pPr>
        <w:tabs>
          <w:tab w:val="left" w:pos="3120"/>
        </w:tabs>
        <w:ind w:firstLine="709"/>
        <w:jc w:val="both"/>
        <w:rPr>
          <w:sz w:val="22"/>
          <w:szCs w:val="22"/>
        </w:rPr>
      </w:pPr>
    </w:p>
    <w:p w:rsidR="00981980" w:rsidRPr="004951B2" w:rsidRDefault="009F3EC9" w:rsidP="00516693">
      <w:pPr>
        <w:pStyle w:val="ListParagraph"/>
        <w:numPr>
          <w:ilvl w:val="0"/>
          <w:numId w:val="2"/>
        </w:numPr>
        <w:tabs>
          <w:tab w:val="left" w:pos="2085"/>
        </w:tabs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Poseban način raspolaganja nekretninama</w:t>
      </w:r>
    </w:p>
    <w:p w:rsidR="00981980" w:rsidRPr="004951B2" w:rsidRDefault="00981980" w:rsidP="00516693">
      <w:pPr>
        <w:pStyle w:val="ListParagraph"/>
        <w:tabs>
          <w:tab w:val="left" w:pos="2085"/>
        </w:tabs>
        <w:ind w:left="1080"/>
        <w:jc w:val="both"/>
        <w:rPr>
          <w:sz w:val="22"/>
          <w:szCs w:val="22"/>
        </w:rPr>
      </w:pPr>
    </w:p>
    <w:p w:rsidR="007B112D" w:rsidRPr="004951B2" w:rsidRDefault="00E82C59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40</w:t>
      </w:r>
      <w:r w:rsidR="007B112D" w:rsidRPr="004951B2">
        <w:rPr>
          <w:b/>
          <w:sz w:val="22"/>
          <w:szCs w:val="22"/>
        </w:rPr>
        <w:t>.</w:t>
      </w:r>
    </w:p>
    <w:p w:rsidR="007B112D" w:rsidRPr="004951B2" w:rsidRDefault="007B112D" w:rsidP="00516693">
      <w:pPr>
        <w:jc w:val="center"/>
        <w:rPr>
          <w:b/>
          <w:sz w:val="22"/>
          <w:szCs w:val="22"/>
        </w:rPr>
      </w:pPr>
    </w:p>
    <w:p w:rsidR="007B112D" w:rsidRPr="004951B2" w:rsidRDefault="007B112D" w:rsidP="007B112D">
      <w:pPr>
        <w:jc w:val="both"/>
        <w:rPr>
          <w:b/>
          <w:sz w:val="22"/>
          <w:szCs w:val="22"/>
        </w:rPr>
      </w:pPr>
      <w:r w:rsidRPr="004951B2">
        <w:rPr>
          <w:sz w:val="22"/>
          <w:szCs w:val="22"/>
        </w:rPr>
        <w:tab/>
        <w:t>Općinsko vijeće na prijedlog općinskog načelnika može donijeti odluku da se nekretnine u vlasništvu Općine unesu u temeljni kapital trgovačkog društva, te tako steknu udjeli ili dionice tog društva, a sve na način i pod uvjetima propisanim Zakonom.</w:t>
      </w:r>
    </w:p>
    <w:p w:rsidR="007B112D" w:rsidRPr="004951B2" w:rsidRDefault="007B112D" w:rsidP="00516693">
      <w:pPr>
        <w:jc w:val="center"/>
        <w:rPr>
          <w:b/>
          <w:sz w:val="22"/>
          <w:szCs w:val="22"/>
        </w:rPr>
      </w:pPr>
    </w:p>
    <w:p w:rsidR="00981980" w:rsidRPr="004951B2" w:rsidRDefault="00DA5952" w:rsidP="005166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</w:t>
      </w:r>
      <w:r w:rsidR="007F7DD9">
        <w:rPr>
          <w:b/>
          <w:sz w:val="22"/>
          <w:szCs w:val="22"/>
        </w:rPr>
        <w:t xml:space="preserve"> 41</w:t>
      </w:r>
      <w:r w:rsidR="00981980" w:rsidRPr="004951B2">
        <w:rPr>
          <w:b/>
          <w:sz w:val="22"/>
          <w:szCs w:val="22"/>
        </w:rPr>
        <w:t>.</w:t>
      </w:r>
    </w:p>
    <w:p w:rsidR="00981980" w:rsidRPr="004951B2" w:rsidRDefault="00981980" w:rsidP="00516693">
      <w:pPr>
        <w:jc w:val="both"/>
        <w:rPr>
          <w:b/>
          <w:sz w:val="22"/>
          <w:szCs w:val="22"/>
        </w:rPr>
      </w:pPr>
    </w:p>
    <w:p w:rsidR="00312647" w:rsidRPr="004951B2" w:rsidRDefault="002C373A" w:rsidP="00516693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</w:r>
      <w:r w:rsidR="00312647" w:rsidRPr="004951B2">
        <w:rPr>
          <w:sz w:val="22"/>
          <w:szCs w:val="22"/>
        </w:rPr>
        <w:t xml:space="preserve">Iznimno od odredbi ove Odluke, Općinsko vijeće </w:t>
      </w:r>
      <w:r w:rsidRPr="004951B2">
        <w:rPr>
          <w:sz w:val="22"/>
          <w:szCs w:val="22"/>
        </w:rPr>
        <w:t>može na prijedlog općinskog načelnika odlučiti da se određenom nekretninom raspolaže i na drugačiji način u cilju ostvarivanja određenih gospodarskih interesa (javno-privatno partnerstvo, gospodarski poticaji i slično) ili izvršavanja obveza Općine, a utvrđeni posebni uvjeti moraju biti objavljeni u javnom natječaju.</w:t>
      </w:r>
      <w:r w:rsidR="00312647" w:rsidRPr="004951B2">
        <w:rPr>
          <w:sz w:val="22"/>
          <w:szCs w:val="22"/>
        </w:rPr>
        <w:t xml:space="preserve"> </w:t>
      </w:r>
    </w:p>
    <w:p w:rsidR="00E91114" w:rsidRDefault="00E91114" w:rsidP="00516693">
      <w:pPr>
        <w:jc w:val="both"/>
        <w:rPr>
          <w:sz w:val="22"/>
          <w:szCs w:val="22"/>
        </w:rPr>
      </w:pPr>
    </w:p>
    <w:p w:rsidR="00E82C59" w:rsidRPr="005F3A0A" w:rsidRDefault="00E82C59" w:rsidP="007F7DD9">
      <w:pPr>
        <w:pStyle w:val="ListParagraph"/>
        <w:numPr>
          <w:ilvl w:val="0"/>
          <w:numId w:val="2"/>
        </w:numPr>
        <w:tabs>
          <w:tab w:val="left" w:pos="3120"/>
        </w:tabs>
        <w:jc w:val="both"/>
        <w:rPr>
          <w:b/>
          <w:i/>
          <w:sz w:val="22"/>
          <w:szCs w:val="22"/>
        </w:rPr>
      </w:pPr>
      <w:r w:rsidRPr="00DA5952">
        <w:rPr>
          <w:b/>
          <w:i/>
          <w:sz w:val="22"/>
          <w:szCs w:val="22"/>
        </w:rPr>
        <w:t>Registar nekretnina</w:t>
      </w:r>
    </w:p>
    <w:p w:rsidR="00E82C59" w:rsidRPr="004951B2" w:rsidRDefault="00E82C59" w:rsidP="00E82C59">
      <w:pPr>
        <w:tabs>
          <w:tab w:val="left" w:pos="31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="007F7DD9">
        <w:rPr>
          <w:b/>
          <w:sz w:val="22"/>
          <w:szCs w:val="22"/>
        </w:rPr>
        <w:t>2</w:t>
      </w:r>
      <w:r w:rsidRPr="004951B2">
        <w:rPr>
          <w:b/>
          <w:sz w:val="22"/>
          <w:szCs w:val="22"/>
        </w:rPr>
        <w:t>.</w:t>
      </w:r>
    </w:p>
    <w:p w:rsidR="00E82C59" w:rsidRPr="004951B2" w:rsidRDefault="00E82C59" w:rsidP="00E82C59">
      <w:pPr>
        <w:tabs>
          <w:tab w:val="left" w:pos="3120"/>
        </w:tabs>
        <w:jc w:val="both"/>
        <w:rPr>
          <w:sz w:val="22"/>
          <w:szCs w:val="22"/>
        </w:rPr>
      </w:pPr>
    </w:p>
    <w:p w:rsidR="00E82C59" w:rsidRPr="004951B2" w:rsidRDefault="00E82C59" w:rsidP="00E82C59">
      <w:pPr>
        <w:tabs>
          <w:tab w:val="left" w:pos="312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Registar nekretnina označava sveobuhvatnu analitičku evidenciju o imovini, koja objedinjuje sve pojavne oblike imovine čiji je imatelj, odnosno vlasnik Općina, a uspostavlja se s ciljem kvalitetnijeg upravljanja imovinom.</w:t>
      </w:r>
    </w:p>
    <w:p w:rsidR="00E82C59" w:rsidRDefault="00E82C59" w:rsidP="00E82C59">
      <w:pPr>
        <w:tabs>
          <w:tab w:val="left" w:pos="3120"/>
        </w:tabs>
        <w:ind w:firstLine="709"/>
        <w:jc w:val="both"/>
        <w:rPr>
          <w:sz w:val="22"/>
          <w:szCs w:val="22"/>
        </w:rPr>
      </w:pPr>
      <w:r w:rsidRPr="004951B2">
        <w:rPr>
          <w:sz w:val="22"/>
          <w:szCs w:val="22"/>
        </w:rPr>
        <w:t>Način uspostave, sadržaj, oblik, način vođenja Registra može se propisati posebnim aktom.</w:t>
      </w:r>
    </w:p>
    <w:p w:rsidR="00E82C59" w:rsidRPr="004951B2" w:rsidRDefault="00E82C59" w:rsidP="00516693">
      <w:pPr>
        <w:jc w:val="both"/>
        <w:rPr>
          <w:sz w:val="22"/>
          <w:szCs w:val="22"/>
        </w:rPr>
      </w:pPr>
    </w:p>
    <w:p w:rsidR="007B112D" w:rsidRPr="005F3A0A" w:rsidRDefault="007B112D" w:rsidP="007F7DD9">
      <w:pPr>
        <w:pStyle w:val="ListParagraph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4951B2">
        <w:rPr>
          <w:b/>
          <w:i/>
          <w:sz w:val="22"/>
          <w:szCs w:val="22"/>
        </w:rPr>
        <w:t>Završne odredbe</w:t>
      </w:r>
    </w:p>
    <w:p w:rsidR="00516693" w:rsidRPr="004951B2" w:rsidRDefault="007F7DD9" w:rsidP="007B11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43</w:t>
      </w:r>
      <w:r w:rsidR="007B112D" w:rsidRPr="004951B2">
        <w:rPr>
          <w:b/>
          <w:sz w:val="22"/>
          <w:szCs w:val="22"/>
        </w:rPr>
        <w:t>.</w:t>
      </w:r>
    </w:p>
    <w:p w:rsidR="007B112D" w:rsidRPr="004951B2" w:rsidRDefault="007B112D" w:rsidP="007B112D">
      <w:pPr>
        <w:rPr>
          <w:b/>
          <w:sz w:val="22"/>
          <w:szCs w:val="22"/>
        </w:rPr>
      </w:pPr>
    </w:p>
    <w:p w:rsidR="007B112D" w:rsidRPr="004951B2" w:rsidRDefault="007B112D" w:rsidP="007B112D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Stupanjem na snagu ove Odluke prestaje važiti Odluka o stjecanju, raspolaganju i upravljanju nekretninama („Službene novine Primorsko – goranske župnije“ broj 19/98)</w:t>
      </w:r>
      <w:r w:rsidR="00E11C26" w:rsidRPr="004951B2">
        <w:rPr>
          <w:sz w:val="22"/>
          <w:szCs w:val="22"/>
        </w:rPr>
        <w:t>.</w:t>
      </w:r>
    </w:p>
    <w:p w:rsidR="003A02C4" w:rsidRDefault="003A02C4" w:rsidP="00E11C26">
      <w:pPr>
        <w:jc w:val="center"/>
        <w:rPr>
          <w:b/>
          <w:sz w:val="22"/>
          <w:szCs w:val="22"/>
        </w:rPr>
      </w:pPr>
    </w:p>
    <w:p w:rsidR="007F7DD9" w:rsidRDefault="007F7DD9" w:rsidP="00E11C26">
      <w:pPr>
        <w:jc w:val="center"/>
        <w:rPr>
          <w:b/>
          <w:sz w:val="22"/>
          <w:szCs w:val="22"/>
        </w:rPr>
      </w:pPr>
    </w:p>
    <w:p w:rsidR="007F7DD9" w:rsidRDefault="007F7DD9" w:rsidP="00E11C26">
      <w:pPr>
        <w:jc w:val="center"/>
        <w:rPr>
          <w:b/>
          <w:sz w:val="22"/>
          <w:szCs w:val="22"/>
        </w:rPr>
      </w:pPr>
    </w:p>
    <w:p w:rsidR="00E11C26" w:rsidRPr="004951B2" w:rsidRDefault="007F7DD9" w:rsidP="00E11C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Članak 44</w:t>
      </w:r>
      <w:r w:rsidR="00E11C26" w:rsidRPr="004951B2">
        <w:rPr>
          <w:b/>
          <w:sz w:val="22"/>
          <w:szCs w:val="22"/>
        </w:rPr>
        <w:t>.</w:t>
      </w:r>
    </w:p>
    <w:p w:rsidR="00E11C26" w:rsidRPr="004951B2" w:rsidRDefault="00E11C26" w:rsidP="00E11C26">
      <w:pPr>
        <w:jc w:val="center"/>
        <w:rPr>
          <w:b/>
          <w:sz w:val="22"/>
          <w:szCs w:val="22"/>
        </w:rPr>
      </w:pPr>
    </w:p>
    <w:p w:rsidR="001337A6" w:rsidRPr="004951B2" w:rsidRDefault="00E11C26" w:rsidP="00E11C26">
      <w:pPr>
        <w:jc w:val="both"/>
        <w:rPr>
          <w:sz w:val="22"/>
          <w:szCs w:val="22"/>
        </w:rPr>
      </w:pPr>
      <w:r w:rsidRPr="004951B2">
        <w:rPr>
          <w:sz w:val="22"/>
          <w:szCs w:val="22"/>
        </w:rPr>
        <w:tab/>
        <w:t>Ova Odluka stupa na snagu osmog dana od dana objave u „Službenim novinama Primorsko – goranske županije“.</w:t>
      </w:r>
    </w:p>
    <w:p w:rsidR="001337A6" w:rsidRPr="004951B2" w:rsidRDefault="001337A6" w:rsidP="001337A6">
      <w:pPr>
        <w:rPr>
          <w:sz w:val="22"/>
          <w:szCs w:val="22"/>
        </w:rPr>
      </w:pPr>
    </w:p>
    <w:p w:rsidR="001337A6" w:rsidRPr="004951B2" w:rsidRDefault="001337A6" w:rsidP="001337A6">
      <w:pPr>
        <w:rPr>
          <w:sz w:val="22"/>
          <w:szCs w:val="22"/>
        </w:rPr>
      </w:pPr>
    </w:p>
    <w:p w:rsidR="00807516" w:rsidRPr="00807516" w:rsidRDefault="007F7DD9" w:rsidP="00807516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U Puntu, 20. lipnja 2016. godine</w:t>
      </w:r>
    </w:p>
    <w:sectPr w:rsidR="00807516" w:rsidRPr="00807516" w:rsidSect="00CE6F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02" w:rsidRDefault="00894502" w:rsidP="003D0F44">
      <w:r>
        <w:separator/>
      </w:r>
    </w:p>
  </w:endnote>
  <w:endnote w:type="continuationSeparator" w:id="0">
    <w:p w:rsidR="00894502" w:rsidRDefault="00894502" w:rsidP="003D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188"/>
      <w:docPartObj>
        <w:docPartGallery w:val="Page Numbers (Bottom of Page)"/>
        <w:docPartUnique/>
      </w:docPartObj>
    </w:sdtPr>
    <w:sdtContent>
      <w:p w:rsidR="00EE5350" w:rsidRDefault="00542DDC">
        <w:pPr>
          <w:pStyle w:val="Footer"/>
          <w:jc w:val="center"/>
        </w:pPr>
        <w:fldSimple w:instr=" PAGE   \* MERGEFORMAT ">
          <w:r w:rsidR="00BE3B75">
            <w:rPr>
              <w:noProof/>
            </w:rPr>
            <w:t>1</w:t>
          </w:r>
        </w:fldSimple>
      </w:p>
    </w:sdtContent>
  </w:sdt>
  <w:p w:rsidR="00EE5350" w:rsidRDefault="00EE5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02" w:rsidRDefault="00894502" w:rsidP="003D0F44">
      <w:r>
        <w:separator/>
      </w:r>
    </w:p>
  </w:footnote>
  <w:footnote w:type="continuationSeparator" w:id="0">
    <w:p w:rsidR="00894502" w:rsidRDefault="00894502" w:rsidP="003D0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F15"/>
    <w:multiLevelType w:val="hybridMultilevel"/>
    <w:tmpl w:val="2990E638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9283E3A"/>
    <w:multiLevelType w:val="hybridMultilevel"/>
    <w:tmpl w:val="DFB00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3824"/>
    <w:multiLevelType w:val="hybridMultilevel"/>
    <w:tmpl w:val="0EB21E3E"/>
    <w:lvl w:ilvl="0" w:tplc="F7D686D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A3FCF"/>
    <w:multiLevelType w:val="hybridMultilevel"/>
    <w:tmpl w:val="5BD8F82A"/>
    <w:lvl w:ilvl="0" w:tplc="0F42A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2D8B"/>
    <w:multiLevelType w:val="hybridMultilevel"/>
    <w:tmpl w:val="34BEBB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730E8"/>
    <w:multiLevelType w:val="hybridMultilevel"/>
    <w:tmpl w:val="C870FBF0"/>
    <w:lvl w:ilvl="0" w:tplc="176E587A">
      <w:start w:val="14"/>
      <w:numFmt w:val="bullet"/>
      <w:lvlText w:val="-"/>
      <w:lvlJc w:val="left"/>
      <w:pPr>
        <w:ind w:left="844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6">
    <w:nsid w:val="52526839"/>
    <w:multiLevelType w:val="hybridMultilevel"/>
    <w:tmpl w:val="D304F366"/>
    <w:lvl w:ilvl="0" w:tplc="577C87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33831"/>
    <w:multiLevelType w:val="hybridMultilevel"/>
    <w:tmpl w:val="0AAE2B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C3984"/>
    <w:multiLevelType w:val="hybridMultilevel"/>
    <w:tmpl w:val="D304F366"/>
    <w:lvl w:ilvl="0" w:tplc="577C87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1B4"/>
    <w:rsid w:val="00002F59"/>
    <w:rsid w:val="000135CD"/>
    <w:rsid w:val="00014B7F"/>
    <w:rsid w:val="000216D4"/>
    <w:rsid w:val="000431ED"/>
    <w:rsid w:val="00061CF0"/>
    <w:rsid w:val="0009076A"/>
    <w:rsid w:val="00094A72"/>
    <w:rsid w:val="000A2CD3"/>
    <w:rsid w:val="000A715B"/>
    <w:rsid w:val="000A7751"/>
    <w:rsid w:val="000B0C68"/>
    <w:rsid w:val="000B331E"/>
    <w:rsid w:val="000C02C8"/>
    <w:rsid w:val="000D2D0D"/>
    <w:rsid w:val="000D6F87"/>
    <w:rsid w:val="00111B3C"/>
    <w:rsid w:val="001246C1"/>
    <w:rsid w:val="001337A6"/>
    <w:rsid w:val="00134051"/>
    <w:rsid w:val="001406BE"/>
    <w:rsid w:val="00141277"/>
    <w:rsid w:val="00145C9F"/>
    <w:rsid w:val="001503A2"/>
    <w:rsid w:val="001566AF"/>
    <w:rsid w:val="00162A7C"/>
    <w:rsid w:val="00175140"/>
    <w:rsid w:val="00194B1B"/>
    <w:rsid w:val="001A20C6"/>
    <w:rsid w:val="001B520D"/>
    <w:rsid w:val="001D0ABE"/>
    <w:rsid w:val="001D150F"/>
    <w:rsid w:val="001D54C9"/>
    <w:rsid w:val="001E056A"/>
    <w:rsid w:val="001F76C5"/>
    <w:rsid w:val="00200384"/>
    <w:rsid w:val="0020396C"/>
    <w:rsid w:val="00207D5A"/>
    <w:rsid w:val="00212FA0"/>
    <w:rsid w:val="00220F51"/>
    <w:rsid w:val="00224C5F"/>
    <w:rsid w:val="002501B4"/>
    <w:rsid w:val="00255CEA"/>
    <w:rsid w:val="002A1264"/>
    <w:rsid w:val="002A1915"/>
    <w:rsid w:val="002C373A"/>
    <w:rsid w:val="002E577D"/>
    <w:rsid w:val="002E7509"/>
    <w:rsid w:val="002F689A"/>
    <w:rsid w:val="0030231A"/>
    <w:rsid w:val="003072C9"/>
    <w:rsid w:val="00312647"/>
    <w:rsid w:val="00313D9B"/>
    <w:rsid w:val="003150F6"/>
    <w:rsid w:val="00315535"/>
    <w:rsid w:val="003445E2"/>
    <w:rsid w:val="00352BBB"/>
    <w:rsid w:val="003639E5"/>
    <w:rsid w:val="00373EBC"/>
    <w:rsid w:val="00383828"/>
    <w:rsid w:val="003A02C4"/>
    <w:rsid w:val="003B3A38"/>
    <w:rsid w:val="003B649E"/>
    <w:rsid w:val="003C5F93"/>
    <w:rsid w:val="003D0F44"/>
    <w:rsid w:val="004046CE"/>
    <w:rsid w:val="00415806"/>
    <w:rsid w:val="00447D84"/>
    <w:rsid w:val="00455F77"/>
    <w:rsid w:val="00465DB3"/>
    <w:rsid w:val="00466143"/>
    <w:rsid w:val="0047533F"/>
    <w:rsid w:val="00475CE6"/>
    <w:rsid w:val="00476363"/>
    <w:rsid w:val="004935D5"/>
    <w:rsid w:val="004951B2"/>
    <w:rsid w:val="004A4240"/>
    <w:rsid w:val="004A7166"/>
    <w:rsid w:val="004A7A04"/>
    <w:rsid w:val="004D245A"/>
    <w:rsid w:val="004D3971"/>
    <w:rsid w:val="004D3D7A"/>
    <w:rsid w:val="005148E0"/>
    <w:rsid w:val="005157B2"/>
    <w:rsid w:val="00516693"/>
    <w:rsid w:val="0051796E"/>
    <w:rsid w:val="00526E00"/>
    <w:rsid w:val="00542DDC"/>
    <w:rsid w:val="00544244"/>
    <w:rsid w:val="005606D9"/>
    <w:rsid w:val="00564BD9"/>
    <w:rsid w:val="00565A7A"/>
    <w:rsid w:val="005726B1"/>
    <w:rsid w:val="005731B3"/>
    <w:rsid w:val="00581C3C"/>
    <w:rsid w:val="00585229"/>
    <w:rsid w:val="00592836"/>
    <w:rsid w:val="00595D9B"/>
    <w:rsid w:val="005A42E9"/>
    <w:rsid w:val="005D0651"/>
    <w:rsid w:val="005E3B02"/>
    <w:rsid w:val="005F3A0A"/>
    <w:rsid w:val="00610E0F"/>
    <w:rsid w:val="00611687"/>
    <w:rsid w:val="00614170"/>
    <w:rsid w:val="006149BD"/>
    <w:rsid w:val="006172DB"/>
    <w:rsid w:val="00617ABA"/>
    <w:rsid w:val="006235B7"/>
    <w:rsid w:val="00627BC8"/>
    <w:rsid w:val="00633B5F"/>
    <w:rsid w:val="00640C34"/>
    <w:rsid w:val="00645649"/>
    <w:rsid w:val="006461BE"/>
    <w:rsid w:val="0066171C"/>
    <w:rsid w:val="00665758"/>
    <w:rsid w:val="006A2315"/>
    <w:rsid w:val="006B4E10"/>
    <w:rsid w:val="006C119D"/>
    <w:rsid w:val="006D1C85"/>
    <w:rsid w:val="006D5E4C"/>
    <w:rsid w:val="006F1864"/>
    <w:rsid w:val="006F3A69"/>
    <w:rsid w:val="007075D8"/>
    <w:rsid w:val="0071304E"/>
    <w:rsid w:val="0071325B"/>
    <w:rsid w:val="007153F9"/>
    <w:rsid w:val="00723191"/>
    <w:rsid w:val="00737424"/>
    <w:rsid w:val="00744877"/>
    <w:rsid w:val="0074755D"/>
    <w:rsid w:val="00765FD7"/>
    <w:rsid w:val="00771B66"/>
    <w:rsid w:val="007753F4"/>
    <w:rsid w:val="007967F3"/>
    <w:rsid w:val="007A3769"/>
    <w:rsid w:val="007A6C07"/>
    <w:rsid w:val="007B112D"/>
    <w:rsid w:val="007B1F47"/>
    <w:rsid w:val="007B5601"/>
    <w:rsid w:val="007E7EF6"/>
    <w:rsid w:val="007F2913"/>
    <w:rsid w:val="007F7DD9"/>
    <w:rsid w:val="0080230F"/>
    <w:rsid w:val="00807516"/>
    <w:rsid w:val="008420BF"/>
    <w:rsid w:val="008423D0"/>
    <w:rsid w:val="00870D2E"/>
    <w:rsid w:val="00875E3F"/>
    <w:rsid w:val="00877C80"/>
    <w:rsid w:val="00890D7B"/>
    <w:rsid w:val="0089200A"/>
    <w:rsid w:val="008940E0"/>
    <w:rsid w:val="00894502"/>
    <w:rsid w:val="008A1F70"/>
    <w:rsid w:val="008C2182"/>
    <w:rsid w:val="008E0D1E"/>
    <w:rsid w:val="008E2DC5"/>
    <w:rsid w:val="008F045D"/>
    <w:rsid w:val="0097120F"/>
    <w:rsid w:val="00975889"/>
    <w:rsid w:val="00975904"/>
    <w:rsid w:val="009767FD"/>
    <w:rsid w:val="00981980"/>
    <w:rsid w:val="00982028"/>
    <w:rsid w:val="009821D6"/>
    <w:rsid w:val="00993CC4"/>
    <w:rsid w:val="009972C4"/>
    <w:rsid w:val="009A294D"/>
    <w:rsid w:val="009C1AD4"/>
    <w:rsid w:val="009C5AB9"/>
    <w:rsid w:val="009D5219"/>
    <w:rsid w:val="009E66ED"/>
    <w:rsid w:val="009F3EC9"/>
    <w:rsid w:val="00A00041"/>
    <w:rsid w:val="00A026E7"/>
    <w:rsid w:val="00A23394"/>
    <w:rsid w:val="00A26090"/>
    <w:rsid w:val="00A2792A"/>
    <w:rsid w:val="00A375BE"/>
    <w:rsid w:val="00A44904"/>
    <w:rsid w:val="00A611EF"/>
    <w:rsid w:val="00A63092"/>
    <w:rsid w:val="00A671F6"/>
    <w:rsid w:val="00A81148"/>
    <w:rsid w:val="00A86094"/>
    <w:rsid w:val="00A91327"/>
    <w:rsid w:val="00A941C6"/>
    <w:rsid w:val="00AB6688"/>
    <w:rsid w:val="00AB7032"/>
    <w:rsid w:val="00AE0A5D"/>
    <w:rsid w:val="00B007FD"/>
    <w:rsid w:val="00B13CE4"/>
    <w:rsid w:val="00B566D9"/>
    <w:rsid w:val="00B64FD9"/>
    <w:rsid w:val="00B81859"/>
    <w:rsid w:val="00BA75F8"/>
    <w:rsid w:val="00BB382A"/>
    <w:rsid w:val="00BB5D92"/>
    <w:rsid w:val="00BC228C"/>
    <w:rsid w:val="00BD459E"/>
    <w:rsid w:val="00BD6C1A"/>
    <w:rsid w:val="00BE1739"/>
    <w:rsid w:val="00BE3B75"/>
    <w:rsid w:val="00C05392"/>
    <w:rsid w:val="00C149F4"/>
    <w:rsid w:val="00C66E97"/>
    <w:rsid w:val="00C92B1E"/>
    <w:rsid w:val="00CD605C"/>
    <w:rsid w:val="00CE6F51"/>
    <w:rsid w:val="00CF4D1F"/>
    <w:rsid w:val="00D14EF0"/>
    <w:rsid w:val="00D306CF"/>
    <w:rsid w:val="00D35DCC"/>
    <w:rsid w:val="00D40738"/>
    <w:rsid w:val="00D45DCC"/>
    <w:rsid w:val="00D478BB"/>
    <w:rsid w:val="00D53AC5"/>
    <w:rsid w:val="00D65291"/>
    <w:rsid w:val="00D672E5"/>
    <w:rsid w:val="00D86E0D"/>
    <w:rsid w:val="00D901EE"/>
    <w:rsid w:val="00D96BC3"/>
    <w:rsid w:val="00DA5952"/>
    <w:rsid w:val="00DC23F6"/>
    <w:rsid w:val="00DD25FD"/>
    <w:rsid w:val="00DD3A68"/>
    <w:rsid w:val="00DE6957"/>
    <w:rsid w:val="00DF19F0"/>
    <w:rsid w:val="00E03A7E"/>
    <w:rsid w:val="00E07CCD"/>
    <w:rsid w:val="00E1015B"/>
    <w:rsid w:val="00E11C26"/>
    <w:rsid w:val="00E348C7"/>
    <w:rsid w:val="00E46742"/>
    <w:rsid w:val="00E600DB"/>
    <w:rsid w:val="00E82A15"/>
    <w:rsid w:val="00E82C59"/>
    <w:rsid w:val="00E83992"/>
    <w:rsid w:val="00E91114"/>
    <w:rsid w:val="00EA588B"/>
    <w:rsid w:val="00EA7F22"/>
    <w:rsid w:val="00ED7752"/>
    <w:rsid w:val="00ED7C93"/>
    <w:rsid w:val="00EE5350"/>
    <w:rsid w:val="00F05679"/>
    <w:rsid w:val="00F1189B"/>
    <w:rsid w:val="00F17384"/>
    <w:rsid w:val="00F32E9D"/>
    <w:rsid w:val="00F35AA5"/>
    <w:rsid w:val="00F3696E"/>
    <w:rsid w:val="00F722F8"/>
    <w:rsid w:val="00F83854"/>
    <w:rsid w:val="00F94603"/>
    <w:rsid w:val="00FD0261"/>
    <w:rsid w:val="00FF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4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F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NormalWeb">
    <w:name w:val="Normal (Web)"/>
    <w:basedOn w:val="Normal"/>
    <w:uiPriority w:val="99"/>
    <w:unhideWhenUsed/>
    <w:rsid w:val="005157B2"/>
    <w:pPr>
      <w:spacing w:before="100" w:beforeAutospacing="1" w:after="100" w:afterAutospacing="1"/>
    </w:pPr>
  </w:style>
  <w:style w:type="paragraph" w:styleId="BodyText">
    <w:name w:val="Body Text"/>
    <w:aliases w:val="uvlaka 3"/>
    <w:basedOn w:val="Normal"/>
    <w:link w:val="BodyTextChar"/>
    <w:rsid w:val="00F1189B"/>
    <w:pPr>
      <w:suppressAutoHyphens/>
    </w:pPr>
    <w:rPr>
      <w:rFonts w:ascii="Tahoma" w:hAnsi="Tahoma" w:cs="Tahoma"/>
      <w:sz w:val="22"/>
      <w:lang w:eastAsia="ar-SA"/>
    </w:rPr>
  </w:style>
  <w:style w:type="character" w:customStyle="1" w:styleId="BodyTextChar">
    <w:name w:val="Body Text Char"/>
    <w:aliases w:val="uvlaka 3 Char"/>
    <w:basedOn w:val="DefaultParagraphFont"/>
    <w:link w:val="BodyText"/>
    <w:rsid w:val="00F1189B"/>
    <w:rPr>
      <w:rFonts w:ascii="Tahoma" w:eastAsia="Times New Roman" w:hAnsi="Tahoma" w:cs="Tahoma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3D0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F4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D0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title">
    <w:name w:val="ctitle"/>
    <w:basedOn w:val="DefaultParagraphFont"/>
    <w:rsid w:val="000B3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2016-06-20T12:38:00Z</cp:lastPrinted>
  <dcterms:created xsi:type="dcterms:W3CDTF">2016-06-29T06:49:00Z</dcterms:created>
  <dcterms:modified xsi:type="dcterms:W3CDTF">2016-06-29T06:49:00Z</dcterms:modified>
</cp:coreProperties>
</file>