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62" w:rsidRPr="00667A30" w:rsidRDefault="000F0962" w:rsidP="000F0962">
      <w:pPr>
        <w:ind w:firstLine="70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600075" cy="666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962" w:rsidRPr="00667A30" w:rsidRDefault="000F0962" w:rsidP="000F09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667A30">
        <w:rPr>
          <w:b/>
          <w:bCs/>
          <w:sz w:val="28"/>
          <w:szCs w:val="28"/>
        </w:rPr>
        <w:t>REPUBLIKA HRVATSKA</w:t>
      </w:r>
    </w:p>
    <w:p w:rsidR="000F0962" w:rsidRPr="00667A30" w:rsidRDefault="000F0962" w:rsidP="000F0962">
      <w:pPr>
        <w:rPr>
          <w:b/>
          <w:bCs/>
          <w:sz w:val="28"/>
          <w:szCs w:val="28"/>
        </w:rPr>
      </w:pPr>
      <w:r w:rsidRPr="00667A30">
        <w:rPr>
          <w:b/>
          <w:bCs/>
          <w:sz w:val="28"/>
          <w:szCs w:val="28"/>
        </w:rPr>
        <w:t xml:space="preserve">IZBORNO POVJERENSTVO </w:t>
      </w:r>
    </w:p>
    <w:p w:rsidR="000F0962" w:rsidRPr="00667A30" w:rsidRDefault="000F0962" w:rsidP="000F0962">
      <w:pPr>
        <w:rPr>
          <w:b/>
          <w:sz w:val="28"/>
          <w:szCs w:val="28"/>
        </w:rPr>
      </w:pPr>
      <w:r w:rsidRPr="00667A30">
        <w:rPr>
          <w:b/>
          <w:bCs/>
          <w:sz w:val="28"/>
          <w:szCs w:val="28"/>
        </w:rPr>
        <w:t>VIII IZBORNE JEDINICE</w:t>
      </w:r>
    </w:p>
    <w:p w:rsidR="000F0962" w:rsidRPr="00667A30" w:rsidRDefault="000F0962" w:rsidP="000F0962">
      <w:pPr>
        <w:kinsoku w:val="0"/>
        <w:overflowPunct w:val="0"/>
        <w:ind w:left="72" w:right="5811"/>
        <w:textAlignment w:val="baseline"/>
        <w:rPr>
          <w:sz w:val="28"/>
          <w:szCs w:val="28"/>
        </w:rPr>
      </w:pPr>
      <w:r w:rsidRPr="00667A30">
        <w:rPr>
          <w:sz w:val="28"/>
          <w:szCs w:val="28"/>
        </w:rPr>
        <w:t>Klasa: 013-02/16-01/18</w:t>
      </w:r>
    </w:p>
    <w:p w:rsidR="000F0962" w:rsidRPr="00667A30" w:rsidRDefault="000F0962" w:rsidP="000F0962">
      <w:pPr>
        <w:kinsoku w:val="0"/>
        <w:overflowPunct w:val="0"/>
        <w:ind w:left="72" w:right="6768"/>
        <w:textAlignment w:val="baseline"/>
        <w:rPr>
          <w:sz w:val="28"/>
          <w:szCs w:val="28"/>
        </w:rPr>
      </w:pPr>
      <w:r w:rsidRPr="00667A30">
        <w:rPr>
          <w:sz w:val="28"/>
          <w:szCs w:val="28"/>
        </w:rPr>
        <w:t>Urbroj: 0-16-14</w:t>
      </w:r>
    </w:p>
    <w:p w:rsidR="000F0962" w:rsidRPr="00667A30" w:rsidRDefault="000F0962" w:rsidP="000F0962">
      <w:pPr>
        <w:tabs>
          <w:tab w:val="left" w:pos="3686"/>
        </w:tabs>
        <w:kinsoku w:val="0"/>
        <w:overflowPunct w:val="0"/>
        <w:ind w:left="72" w:right="5244"/>
        <w:textAlignment w:val="baseline"/>
        <w:rPr>
          <w:sz w:val="28"/>
          <w:szCs w:val="28"/>
        </w:rPr>
      </w:pPr>
      <w:r w:rsidRPr="00667A30">
        <w:rPr>
          <w:sz w:val="28"/>
          <w:szCs w:val="28"/>
        </w:rPr>
        <w:t xml:space="preserve">Pazin, </w:t>
      </w:r>
      <w:r w:rsidRPr="00667A30">
        <w:rPr>
          <w:sz w:val="28"/>
          <w:szCs w:val="28"/>
        </w:rPr>
        <w:softHyphen/>
        <w:t>1. kolovoza 2016.</w:t>
      </w:r>
    </w:p>
    <w:p w:rsidR="000F0962" w:rsidRPr="00667A30" w:rsidRDefault="000F0962" w:rsidP="000F0962">
      <w:pPr>
        <w:rPr>
          <w:sz w:val="28"/>
          <w:szCs w:val="28"/>
        </w:rPr>
      </w:pPr>
    </w:p>
    <w:p w:rsidR="000F0962" w:rsidRPr="00667A30" w:rsidRDefault="000F0962" w:rsidP="000F0962">
      <w:pPr>
        <w:rPr>
          <w:sz w:val="28"/>
          <w:szCs w:val="28"/>
        </w:rPr>
      </w:pPr>
    </w:p>
    <w:p w:rsidR="000F0962" w:rsidRPr="00667A30" w:rsidRDefault="000F0962" w:rsidP="000F0962">
      <w:pPr>
        <w:jc w:val="both"/>
        <w:rPr>
          <w:sz w:val="28"/>
          <w:szCs w:val="28"/>
        </w:rPr>
      </w:pPr>
      <w:r w:rsidRPr="00667A30">
        <w:rPr>
          <w:sz w:val="28"/>
          <w:szCs w:val="28"/>
        </w:rPr>
        <w:tab/>
        <w:t>Na temelju 61. točka 2. i članka 68. točka 1. Zakona o izborima zastupnika u Hrvatski sabor ("Narodne novine" br. 66/15 – pročišćeni tekst i 104/15 – Odluka i Rješenje Ustavnog suda Republike Hrvatske, broj U-I-1397/15, dalje Zakon) Izborno povjerenstvo VIII Izborne jedinice donosi Izborno povjerenstvo VIII Izborne jedinice, donosi</w:t>
      </w:r>
    </w:p>
    <w:p w:rsidR="000F0962" w:rsidRPr="00667A30" w:rsidRDefault="000F0962" w:rsidP="000F0962">
      <w:pPr>
        <w:jc w:val="center"/>
        <w:rPr>
          <w:b/>
          <w:bCs/>
          <w:sz w:val="28"/>
          <w:szCs w:val="28"/>
          <w:lang w:val="de-DE"/>
        </w:rPr>
      </w:pPr>
    </w:p>
    <w:p w:rsidR="000F0962" w:rsidRPr="00667A30" w:rsidRDefault="000F0962" w:rsidP="000F0962">
      <w:pPr>
        <w:jc w:val="center"/>
        <w:rPr>
          <w:b/>
          <w:bCs/>
          <w:sz w:val="28"/>
          <w:szCs w:val="28"/>
          <w:lang w:val="de-DE"/>
        </w:rPr>
      </w:pPr>
      <w:r w:rsidRPr="00667A30">
        <w:rPr>
          <w:b/>
          <w:bCs/>
          <w:sz w:val="28"/>
          <w:szCs w:val="28"/>
          <w:lang w:val="de-DE"/>
        </w:rPr>
        <w:t>RJEŠENJE</w:t>
      </w:r>
    </w:p>
    <w:p w:rsidR="000F0962" w:rsidRPr="00667A30" w:rsidRDefault="000F0962" w:rsidP="000F0962">
      <w:pPr>
        <w:jc w:val="center"/>
        <w:rPr>
          <w:b/>
          <w:sz w:val="28"/>
          <w:szCs w:val="28"/>
          <w:lang w:val="de-DE"/>
        </w:rPr>
      </w:pPr>
    </w:p>
    <w:p w:rsidR="000F0962" w:rsidRPr="00667A30" w:rsidRDefault="000F0962" w:rsidP="000F0962">
      <w:pPr>
        <w:jc w:val="center"/>
        <w:rPr>
          <w:b/>
          <w:sz w:val="28"/>
          <w:szCs w:val="28"/>
          <w:lang w:val="de-DE"/>
        </w:rPr>
      </w:pPr>
      <w:r w:rsidRPr="00667A30">
        <w:rPr>
          <w:b/>
          <w:sz w:val="28"/>
          <w:szCs w:val="28"/>
          <w:lang w:val="de-DE"/>
        </w:rPr>
        <w:t>O ODREĐIVANJU POSEBNIH BIRAČKIH MJESTA</w:t>
      </w:r>
    </w:p>
    <w:p w:rsidR="000F0962" w:rsidRPr="00667A30" w:rsidRDefault="000F0962" w:rsidP="000F0962">
      <w:pPr>
        <w:jc w:val="both"/>
        <w:rPr>
          <w:sz w:val="28"/>
          <w:szCs w:val="28"/>
          <w:lang w:val="de-DE"/>
        </w:rPr>
      </w:pPr>
    </w:p>
    <w:p w:rsidR="000F0962" w:rsidRPr="00667A30" w:rsidRDefault="000F0962" w:rsidP="000F0962">
      <w:pPr>
        <w:jc w:val="both"/>
        <w:rPr>
          <w:sz w:val="28"/>
          <w:szCs w:val="28"/>
          <w:lang w:val="de-DE"/>
        </w:rPr>
      </w:pPr>
      <w:r w:rsidRPr="00667A30">
        <w:rPr>
          <w:sz w:val="28"/>
          <w:szCs w:val="28"/>
          <w:lang w:val="de-DE"/>
        </w:rPr>
        <w:tab/>
        <w:t>I. Za birače sa prebivalištem izvan VIII Izborne jedinice, a koji su privremeno upisani u popise birača u gradovima odnosno općinama u nadležnosti Izbornog povjerenstva VIII Izborne jedinice, odnosno koji će glasovati na području VIII Izborne jedinice, određuju se slijedeća biračka mjesta:</w:t>
      </w:r>
    </w:p>
    <w:p w:rsidR="000F0962" w:rsidRPr="00667A30" w:rsidRDefault="000F0962" w:rsidP="000F0962">
      <w:pPr>
        <w:jc w:val="both"/>
        <w:rPr>
          <w:sz w:val="28"/>
          <w:szCs w:val="28"/>
          <w:lang w:val="de-DE"/>
        </w:rPr>
      </w:pPr>
    </w:p>
    <w:p w:rsidR="000F0962" w:rsidRPr="00667A30" w:rsidRDefault="000F0962" w:rsidP="000F0962">
      <w:pPr>
        <w:jc w:val="both"/>
        <w:rPr>
          <w:sz w:val="28"/>
          <w:szCs w:val="28"/>
        </w:rPr>
      </w:pPr>
      <w:r w:rsidRPr="00667A30">
        <w:rPr>
          <w:sz w:val="28"/>
          <w:szCs w:val="28"/>
          <w:lang w:val="de-DE"/>
        </w:rPr>
        <w:t xml:space="preserve"> </w:t>
      </w:r>
    </w:p>
    <w:p w:rsidR="000F0962" w:rsidRPr="00667A30" w:rsidRDefault="000F0962" w:rsidP="000F0962">
      <w:pPr>
        <w:jc w:val="both"/>
        <w:rPr>
          <w:sz w:val="28"/>
          <w:szCs w:val="28"/>
          <w:lang w:val="de-DE"/>
        </w:rPr>
      </w:pPr>
      <w:r w:rsidRPr="00667A30">
        <w:rPr>
          <w:color w:val="FF0000"/>
          <w:sz w:val="28"/>
          <w:szCs w:val="28"/>
          <w:lang w:val="de-DE"/>
        </w:rPr>
        <w:t xml:space="preserve">  </w:t>
      </w:r>
      <w:r w:rsidRPr="00667A30">
        <w:rPr>
          <w:color w:val="FF0000"/>
          <w:sz w:val="28"/>
          <w:szCs w:val="28"/>
          <w:lang w:val="de-DE"/>
        </w:rPr>
        <w:tab/>
      </w:r>
      <w:r w:rsidRPr="00667A30">
        <w:rPr>
          <w:sz w:val="28"/>
          <w:szCs w:val="28"/>
          <w:lang w:val="de-DE"/>
        </w:rPr>
        <w:t xml:space="preserve">Za birače koji glasuju izvan mjesta prebivališta, a koji su privremeno upisani u popis birača na području </w:t>
      </w:r>
      <w:r w:rsidRPr="00667A30">
        <w:rPr>
          <w:b/>
          <w:sz w:val="28"/>
          <w:szCs w:val="28"/>
          <w:lang w:val="de-DE"/>
        </w:rPr>
        <w:t>Grada Krka i općina Baška, Dobrinj, Malinska Dubašnica, Omišalj, Punat i Vrbnik</w:t>
      </w:r>
      <w:r w:rsidRPr="00667A30">
        <w:rPr>
          <w:sz w:val="28"/>
          <w:szCs w:val="28"/>
          <w:lang w:val="de-DE"/>
        </w:rPr>
        <w:t xml:space="preserve"> glasuju:</w:t>
      </w:r>
    </w:p>
    <w:p w:rsidR="000F0962" w:rsidRPr="00667A30" w:rsidRDefault="000F0962" w:rsidP="000F0962">
      <w:pPr>
        <w:jc w:val="both"/>
        <w:rPr>
          <w:sz w:val="28"/>
          <w:szCs w:val="28"/>
          <w:lang w:val="de-DE"/>
        </w:rPr>
      </w:pPr>
    </w:p>
    <w:p w:rsidR="000F0962" w:rsidRPr="00667A30" w:rsidRDefault="000F0962" w:rsidP="000F0962">
      <w:pPr>
        <w:jc w:val="center"/>
        <w:rPr>
          <w:b/>
          <w:sz w:val="28"/>
          <w:szCs w:val="28"/>
          <w:lang w:val="de-DE"/>
        </w:rPr>
      </w:pPr>
      <w:r w:rsidRPr="00667A30">
        <w:rPr>
          <w:b/>
          <w:sz w:val="28"/>
          <w:szCs w:val="28"/>
          <w:lang w:val="de-DE"/>
        </w:rPr>
        <w:t>u KRKU</w:t>
      </w:r>
    </w:p>
    <w:p w:rsidR="000F0962" w:rsidRPr="00667A30" w:rsidRDefault="000F0962" w:rsidP="000F0962">
      <w:pPr>
        <w:jc w:val="both"/>
        <w:rPr>
          <w:sz w:val="28"/>
          <w:szCs w:val="28"/>
        </w:rPr>
      </w:pPr>
      <w:r w:rsidRPr="00667A30">
        <w:rPr>
          <w:b/>
          <w:sz w:val="28"/>
          <w:szCs w:val="28"/>
          <w:lang w:val="de-DE"/>
        </w:rPr>
        <w:tab/>
      </w:r>
      <w:r w:rsidRPr="00667A30">
        <w:rPr>
          <w:sz w:val="28"/>
          <w:szCs w:val="28"/>
          <w:lang w:val="de-DE"/>
        </w:rPr>
        <w:t>na</w:t>
      </w:r>
      <w:r w:rsidRPr="00667A30">
        <w:rPr>
          <w:b/>
          <w:sz w:val="28"/>
          <w:szCs w:val="28"/>
          <w:lang w:val="de-DE"/>
        </w:rPr>
        <w:t xml:space="preserve"> </w:t>
      </w:r>
      <w:r w:rsidRPr="00667A30">
        <w:rPr>
          <w:sz w:val="28"/>
          <w:szCs w:val="28"/>
        </w:rPr>
        <w:t xml:space="preserve">biračkom mjestu  broj 10. </w:t>
      </w:r>
      <w:r w:rsidRPr="00667A30">
        <w:rPr>
          <w:sz w:val="28"/>
          <w:szCs w:val="28"/>
          <w:lang w:val="de-DE"/>
        </w:rPr>
        <w:t>KRK, Mala vijećnica Grada Krka, Trg Josipa bana Jelačića broj 2, Krk.</w:t>
      </w:r>
    </w:p>
    <w:p w:rsidR="000F0962" w:rsidRPr="00667A30" w:rsidRDefault="000F0962" w:rsidP="000F0962">
      <w:pPr>
        <w:jc w:val="center"/>
        <w:rPr>
          <w:b/>
          <w:color w:val="FF0000"/>
          <w:sz w:val="28"/>
          <w:szCs w:val="28"/>
        </w:rPr>
      </w:pPr>
    </w:p>
    <w:p w:rsidR="000F0962" w:rsidRPr="00667A30" w:rsidRDefault="000F0962" w:rsidP="000F0962">
      <w:pPr>
        <w:jc w:val="both"/>
        <w:rPr>
          <w:sz w:val="28"/>
          <w:szCs w:val="28"/>
        </w:rPr>
      </w:pPr>
      <w:r w:rsidRPr="00667A30">
        <w:rPr>
          <w:color w:val="FF0000"/>
          <w:sz w:val="28"/>
          <w:szCs w:val="28"/>
          <w:lang w:val="de-DE"/>
        </w:rPr>
        <w:t xml:space="preserve">  </w:t>
      </w:r>
      <w:r w:rsidRPr="00667A30">
        <w:rPr>
          <w:color w:val="FF0000"/>
          <w:sz w:val="28"/>
          <w:szCs w:val="28"/>
          <w:lang w:val="de-DE"/>
        </w:rPr>
        <w:tab/>
      </w:r>
    </w:p>
    <w:p w:rsidR="000F0962" w:rsidRPr="00667A30" w:rsidRDefault="000F0962" w:rsidP="000F0962">
      <w:pPr>
        <w:jc w:val="both"/>
        <w:rPr>
          <w:b/>
          <w:color w:val="FF0000"/>
          <w:sz w:val="28"/>
          <w:szCs w:val="28"/>
          <w:lang w:val="de-DE"/>
        </w:rPr>
      </w:pPr>
      <w:r>
        <w:rPr>
          <w:b/>
          <w:noProof/>
          <w:color w:val="FF0000"/>
          <w:sz w:val="28"/>
          <w:szCs w:val="28"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160020</wp:posOffset>
            </wp:positionV>
            <wp:extent cx="1562100" cy="149479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962" w:rsidRPr="00667A30" w:rsidRDefault="000F0962" w:rsidP="000F09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7A3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667A30">
        <w:rPr>
          <w:b/>
          <w:sz w:val="28"/>
          <w:szCs w:val="28"/>
        </w:rPr>
        <w:t>PREDSJEDNIK</w:t>
      </w:r>
    </w:p>
    <w:p w:rsidR="000F0962" w:rsidRPr="00667A30" w:rsidRDefault="000F0962" w:rsidP="000F09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67A30">
        <w:rPr>
          <w:b/>
          <w:sz w:val="28"/>
          <w:szCs w:val="28"/>
        </w:rPr>
        <w:t>IZBORNOG POVJERENSTVA</w:t>
      </w:r>
    </w:p>
    <w:p w:rsidR="000F0962" w:rsidRPr="00667A30" w:rsidRDefault="000F0962" w:rsidP="000F09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67A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667A30">
        <w:rPr>
          <w:b/>
          <w:sz w:val="28"/>
          <w:szCs w:val="28"/>
        </w:rPr>
        <w:t>VIII IZBORNE JEDINICE</w:t>
      </w:r>
    </w:p>
    <w:p w:rsidR="000F0962" w:rsidRDefault="000F0962" w:rsidP="000F0962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667A30">
        <w:rPr>
          <w:rFonts w:ascii="Times New Roman" w:hAnsi="Times New Roman"/>
          <w:sz w:val="28"/>
          <w:szCs w:val="28"/>
        </w:rPr>
        <w:t xml:space="preserve"> </w:t>
      </w:r>
    </w:p>
    <w:p w:rsidR="000F0962" w:rsidRPr="00667A30" w:rsidRDefault="000F0962" w:rsidP="000F0962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67A30">
        <w:rPr>
          <w:rFonts w:ascii="Times New Roman" w:hAnsi="Times New Roman"/>
          <w:sz w:val="28"/>
          <w:szCs w:val="28"/>
        </w:rPr>
        <w:t xml:space="preserve">Iztok Krbec </w:t>
      </w:r>
    </w:p>
    <w:p w:rsidR="00CE6F51" w:rsidRDefault="00CE6F51"/>
    <w:sectPr w:rsidR="00CE6F51" w:rsidSect="000C41D5">
      <w:headerReference w:type="even" r:id="rId8"/>
      <w:headerReference w:type="default" r:id="rId9"/>
      <w:pgSz w:w="11906" w:h="16838"/>
      <w:pgMar w:top="1417" w:right="1417" w:bottom="53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FC6" w:rsidRDefault="003F7FC6" w:rsidP="008A4258">
      <w:r>
        <w:separator/>
      </w:r>
    </w:p>
  </w:endnote>
  <w:endnote w:type="continuationSeparator" w:id="0">
    <w:p w:rsidR="003F7FC6" w:rsidRDefault="003F7FC6" w:rsidP="008A4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FC6" w:rsidRDefault="003F7FC6" w:rsidP="008A4258">
      <w:r>
        <w:separator/>
      </w:r>
    </w:p>
  </w:footnote>
  <w:footnote w:type="continuationSeparator" w:id="0">
    <w:p w:rsidR="003F7FC6" w:rsidRDefault="003F7FC6" w:rsidP="008A4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F7" w:rsidRDefault="008A4258" w:rsidP="00EC5C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09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58F7" w:rsidRDefault="003F7F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F7" w:rsidRDefault="008A4258" w:rsidP="00EC5C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09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0962">
      <w:rPr>
        <w:rStyle w:val="PageNumber"/>
        <w:noProof/>
      </w:rPr>
      <w:t>2</w:t>
    </w:r>
    <w:r>
      <w:rPr>
        <w:rStyle w:val="PageNumber"/>
      </w:rPr>
      <w:fldChar w:fldCharType="end"/>
    </w:r>
  </w:p>
  <w:p w:rsidR="00EF58F7" w:rsidRDefault="003F7F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962"/>
    <w:rsid w:val="000F0962"/>
    <w:rsid w:val="003E2A17"/>
    <w:rsid w:val="003E6CB1"/>
    <w:rsid w:val="003F7FC6"/>
    <w:rsid w:val="008A4258"/>
    <w:rsid w:val="00CE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F0962"/>
    <w:pPr>
      <w:jc w:val="both"/>
    </w:pPr>
    <w:rPr>
      <w:rFonts w:ascii="Arial" w:hAnsi="Arial"/>
      <w:b/>
      <w:sz w:val="22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0F0962"/>
    <w:rPr>
      <w:rFonts w:ascii="Arial" w:eastAsia="Times New Roman" w:hAnsi="Arial" w:cs="Times New Roman"/>
      <w:b/>
      <w:szCs w:val="20"/>
      <w:lang w:eastAsia="hr-HR"/>
    </w:rPr>
  </w:style>
  <w:style w:type="paragraph" w:styleId="Header">
    <w:name w:val="header"/>
    <w:basedOn w:val="Normal"/>
    <w:link w:val="HeaderChar"/>
    <w:rsid w:val="000F09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F096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F0962"/>
  </w:style>
  <w:style w:type="paragraph" w:styleId="BalloonText">
    <w:name w:val="Balloon Text"/>
    <w:basedOn w:val="Normal"/>
    <w:link w:val="BalloonTextChar"/>
    <w:uiPriority w:val="99"/>
    <w:semiHidden/>
    <w:unhideWhenUsed/>
    <w:rsid w:val="000F0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9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>Grizli777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dcterms:created xsi:type="dcterms:W3CDTF">2016-08-31T06:02:00Z</dcterms:created>
  <dcterms:modified xsi:type="dcterms:W3CDTF">2016-08-31T06:02:00Z</dcterms:modified>
</cp:coreProperties>
</file>