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607ADA">
        <w:trPr>
          <w:cantSplit/>
          <w:trHeight w:val="1458"/>
        </w:trPr>
        <w:tc>
          <w:tcPr>
            <w:tcW w:w="3934" w:type="dxa"/>
          </w:tcPr>
          <w:p w:rsidR="009A31BF" w:rsidRDefault="00F97BCB" w:rsidP="00DE7AFB">
            <w:pPr>
              <w:framePr w:w="3475" w:h="2336" w:hSpace="180" w:wrap="around" w:vAnchor="text" w:hAnchor="page" w:x="1067" w:y="-10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 w:rsidP="00DE7AFB">
            <w:pPr>
              <w:framePr w:w="3475" w:h="2336" w:hSpace="180" w:wrap="around" w:vAnchor="text" w:hAnchor="page" w:x="1067" w:y="-10"/>
              <w:jc w:val="center"/>
              <w:rPr>
                <w:sz w:val="22"/>
              </w:rPr>
            </w:pPr>
          </w:p>
        </w:tc>
      </w:tr>
      <w:tr w:rsidR="009A31BF" w:rsidTr="00607ADA">
        <w:trPr>
          <w:cantSplit/>
          <w:trHeight w:val="664"/>
        </w:trPr>
        <w:tc>
          <w:tcPr>
            <w:tcW w:w="3934" w:type="dxa"/>
          </w:tcPr>
          <w:p w:rsidR="009A31BF" w:rsidRPr="008A5A84" w:rsidRDefault="009A31BF" w:rsidP="00DE7AFB">
            <w:pPr>
              <w:pStyle w:val="Heading1"/>
              <w:framePr w:w="3475" w:h="2336" w:hSpace="180" w:wrap="around" w:vAnchor="text" w:hAnchor="page" w:x="1067" w:y="-10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 w:rsidP="00DE7AFB">
            <w:pPr>
              <w:pStyle w:val="BodyText"/>
              <w:framePr w:wrap="around" w:y="-10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 w:rsidP="00DE7AFB">
            <w:pPr>
              <w:framePr w:w="3475" w:h="2336" w:hSpace="180" w:wrap="around" w:vAnchor="text" w:hAnchor="page" w:x="1067" w:y="-10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607ADA">
        <w:trPr>
          <w:cantSplit/>
          <w:trHeight w:val="461"/>
        </w:trPr>
        <w:tc>
          <w:tcPr>
            <w:tcW w:w="3934" w:type="dxa"/>
          </w:tcPr>
          <w:p w:rsidR="00494E62" w:rsidRDefault="00494E62" w:rsidP="0061253E">
            <w:pPr>
              <w:pStyle w:val="Heading1"/>
              <w:framePr w:w="3475" w:h="2336" w:hSpace="180" w:wrap="around" w:vAnchor="text" w:hAnchor="page" w:x="1067" w:y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Povjerenstvo za </w:t>
            </w:r>
            <w:r w:rsidR="0061253E">
              <w:rPr>
                <w:b/>
                <w:sz w:val="22"/>
              </w:rPr>
              <w:t>zakup</w:t>
            </w:r>
          </w:p>
          <w:p w:rsidR="009A31BF" w:rsidRDefault="0061253E" w:rsidP="0061253E">
            <w:pPr>
              <w:framePr w:w="3475" w:h="2336" w:hSpace="180" w:wrap="around" w:vAnchor="text" w:hAnchor="page" w:x="1067" w:y="-10"/>
              <w:jc w:val="center"/>
              <w:rPr>
                <w:b/>
                <w:sz w:val="22"/>
                <w:szCs w:val="22"/>
              </w:rPr>
            </w:pPr>
            <w:r w:rsidRPr="0061253E">
              <w:rPr>
                <w:b/>
                <w:sz w:val="22"/>
                <w:szCs w:val="22"/>
              </w:rPr>
              <w:t>javne površine</w:t>
            </w:r>
          </w:p>
          <w:p w:rsidR="0061253E" w:rsidRPr="0061253E" w:rsidRDefault="0061253E" w:rsidP="0061253E">
            <w:pPr>
              <w:framePr w:w="3475" w:h="2336" w:hSpace="180" w:wrap="around" w:vAnchor="text" w:hAnchor="page" w:x="1067" w:y="-10"/>
              <w:jc w:val="center"/>
              <w:rPr>
                <w:b/>
                <w:sz w:val="22"/>
                <w:szCs w:val="22"/>
              </w:rPr>
            </w:pPr>
          </w:p>
        </w:tc>
      </w:tr>
      <w:tr w:rsidR="009A31BF" w:rsidTr="00607ADA">
        <w:trPr>
          <w:cantSplit/>
          <w:trHeight w:val="245"/>
        </w:trPr>
        <w:tc>
          <w:tcPr>
            <w:tcW w:w="3934" w:type="dxa"/>
          </w:tcPr>
          <w:p w:rsidR="009A31BF" w:rsidRDefault="009A31BF" w:rsidP="0061253E">
            <w:pPr>
              <w:pStyle w:val="Heading1"/>
              <w:framePr w:w="3475" w:h="2336" w:hSpace="180" w:wrap="around" w:vAnchor="text" w:hAnchor="page" w:x="1067" w:y="-10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61253E">
              <w:rPr>
                <w:sz w:val="22"/>
              </w:rPr>
              <w:t>372-03/18-01/4</w:t>
            </w:r>
          </w:p>
        </w:tc>
      </w:tr>
      <w:tr w:rsidR="009A31BF" w:rsidTr="00607ADA">
        <w:trPr>
          <w:cantSplit/>
          <w:trHeight w:val="245"/>
        </w:trPr>
        <w:tc>
          <w:tcPr>
            <w:tcW w:w="3934" w:type="dxa"/>
          </w:tcPr>
          <w:p w:rsidR="009A31BF" w:rsidRDefault="009A31BF" w:rsidP="00DE7AFB">
            <w:pPr>
              <w:pStyle w:val="Heading1"/>
              <w:framePr w:w="3475" w:h="2336" w:hSpace="180" w:wrap="around" w:vAnchor="text" w:hAnchor="page" w:x="1067" w:y="-10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EB6762">
              <w:rPr>
                <w:sz w:val="22"/>
              </w:rPr>
              <w:t>2142-02-03/4-</w:t>
            </w:r>
            <w:r w:rsidR="005640E0">
              <w:rPr>
                <w:sz w:val="22"/>
              </w:rPr>
              <w:t>10</w:t>
            </w:r>
          </w:p>
        </w:tc>
      </w:tr>
      <w:tr w:rsidR="009A31BF" w:rsidTr="00563858">
        <w:trPr>
          <w:cantSplit/>
          <w:trHeight w:val="224"/>
        </w:trPr>
        <w:tc>
          <w:tcPr>
            <w:tcW w:w="3934" w:type="dxa"/>
          </w:tcPr>
          <w:p w:rsidR="009A31BF" w:rsidRDefault="009A31BF" w:rsidP="00DE7AFB">
            <w:pPr>
              <w:pStyle w:val="Heading1"/>
              <w:framePr w:w="3475" w:h="2336" w:hSpace="180" w:wrap="around" w:vAnchor="text" w:hAnchor="page" w:x="1067" w:y="-10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5A1440">
              <w:rPr>
                <w:sz w:val="22"/>
              </w:rPr>
              <w:t>11. 6</w:t>
            </w:r>
            <w:r w:rsidR="00B53444">
              <w:rPr>
                <w:sz w:val="22"/>
              </w:rPr>
              <w:t>. 2018.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Pr="00494E62" w:rsidRDefault="009A31BF">
      <w:pPr>
        <w:ind w:firstLine="6120"/>
        <w:jc w:val="both"/>
        <w:rPr>
          <w:b/>
          <w:sz w:val="22"/>
        </w:rPr>
      </w:pPr>
    </w:p>
    <w:p w:rsidR="00494E62" w:rsidRPr="00494E62" w:rsidRDefault="00494E62" w:rsidP="00494E62">
      <w:pPr>
        <w:jc w:val="center"/>
        <w:rPr>
          <w:b/>
          <w:sz w:val="22"/>
        </w:rPr>
      </w:pPr>
      <w:r w:rsidRPr="00494E62">
        <w:rPr>
          <w:b/>
          <w:sz w:val="22"/>
        </w:rPr>
        <w:t>ZAPISNIK</w:t>
      </w:r>
    </w:p>
    <w:p w:rsidR="009A31BF" w:rsidRPr="00494E62" w:rsidRDefault="00494E62" w:rsidP="008A6C50">
      <w:pPr>
        <w:jc w:val="center"/>
        <w:rPr>
          <w:b/>
          <w:sz w:val="22"/>
        </w:rPr>
      </w:pPr>
      <w:r w:rsidRPr="00494E62">
        <w:rPr>
          <w:b/>
          <w:sz w:val="22"/>
        </w:rPr>
        <w:t>o otvaran</w:t>
      </w:r>
      <w:r w:rsidR="00AF07B8">
        <w:rPr>
          <w:b/>
          <w:sz w:val="22"/>
        </w:rPr>
        <w:t>ju prijava na Javni poziv</w:t>
      </w:r>
      <w:r w:rsidRPr="00494E62">
        <w:rPr>
          <w:b/>
          <w:sz w:val="22"/>
        </w:rPr>
        <w:t xml:space="preserve"> za </w:t>
      </w:r>
      <w:r w:rsidR="008A6C50">
        <w:rPr>
          <w:b/>
          <w:sz w:val="22"/>
        </w:rPr>
        <w:t>zakup javne površine</w:t>
      </w:r>
    </w:p>
    <w:p w:rsidR="008A5A84" w:rsidRPr="00494E62" w:rsidRDefault="008A5A84" w:rsidP="008A5A84">
      <w:pPr>
        <w:pStyle w:val="Heading4"/>
      </w:pPr>
    </w:p>
    <w:p w:rsidR="00494E62" w:rsidRDefault="00494E62">
      <w:pPr>
        <w:rPr>
          <w:bCs/>
          <w:sz w:val="22"/>
        </w:rPr>
      </w:pPr>
    </w:p>
    <w:p w:rsidR="00494E62" w:rsidRDefault="00AF07B8">
      <w:pPr>
        <w:rPr>
          <w:bCs/>
          <w:sz w:val="22"/>
        </w:rPr>
      </w:pPr>
      <w:r>
        <w:rPr>
          <w:bCs/>
          <w:sz w:val="22"/>
        </w:rPr>
        <w:tab/>
      </w:r>
      <w:r w:rsidR="00494E62">
        <w:rPr>
          <w:bCs/>
          <w:sz w:val="22"/>
        </w:rPr>
        <w:t>O</w:t>
      </w:r>
      <w:r w:rsidR="00494E62" w:rsidRPr="00494E62">
        <w:rPr>
          <w:bCs/>
          <w:sz w:val="22"/>
        </w:rPr>
        <w:t>tvaranju</w:t>
      </w:r>
      <w:r w:rsidR="00F774FC">
        <w:rPr>
          <w:bCs/>
          <w:sz w:val="22"/>
        </w:rPr>
        <w:t xml:space="preserve"> </w:t>
      </w:r>
      <w:r w:rsidR="008F3115">
        <w:rPr>
          <w:bCs/>
          <w:sz w:val="22"/>
        </w:rPr>
        <w:t xml:space="preserve">prijava na javni poziv </w:t>
      </w:r>
      <w:r w:rsidR="008F3115" w:rsidRPr="00494E62">
        <w:rPr>
          <w:bCs/>
          <w:sz w:val="22"/>
        </w:rPr>
        <w:t xml:space="preserve"> </w:t>
      </w:r>
      <w:r w:rsidR="00494E62" w:rsidRPr="00494E62">
        <w:rPr>
          <w:bCs/>
          <w:sz w:val="22"/>
        </w:rPr>
        <w:t xml:space="preserve">pristupilo se </w:t>
      </w:r>
      <w:r w:rsidR="005640E0">
        <w:rPr>
          <w:bCs/>
          <w:sz w:val="22"/>
        </w:rPr>
        <w:t>11.6</w:t>
      </w:r>
      <w:r w:rsidR="005915A0">
        <w:rPr>
          <w:bCs/>
          <w:sz w:val="22"/>
        </w:rPr>
        <w:t>.2018</w:t>
      </w:r>
      <w:r w:rsidR="00494E62" w:rsidRPr="00494E62">
        <w:rPr>
          <w:bCs/>
          <w:sz w:val="22"/>
        </w:rPr>
        <w:t>.</w:t>
      </w:r>
      <w:r w:rsidR="008A6C50">
        <w:rPr>
          <w:bCs/>
          <w:sz w:val="22"/>
        </w:rPr>
        <w:t xml:space="preserve"> godine s početkom u 12</w:t>
      </w:r>
      <w:r w:rsidR="00494E62">
        <w:rPr>
          <w:bCs/>
          <w:sz w:val="22"/>
        </w:rPr>
        <w:t>:00 sati.</w:t>
      </w:r>
    </w:p>
    <w:p w:rsidR="00494E62" w:rsidRDefault="00494E62">
      <w:pPr>
        <w:rPr>
          <w:bCs/>
          <w:sz w:val="22"/>
        </w:rPr>
      </w:pPr>
    </w:p>
    <w:p w:rsidR="00494E62" w:rsidRDefault="00AF07B8">
      <w:pPr>
        <w:rPr>
          <w:bCs/>
          <w:sz w:val="22"/>
        </w:rPr>
      </w:pPr>
      <w:r>
        <w:rPr>
          <w:bCs/>
          <w:sz w:val="22"/>
        </w:rPr>
        <w:tab/>
      </w:r>
      <w:r w:rsidR="00494E62">
        <w:rPr>
          <w:bCs/>
          <w:sz w:val="22"/>
        </w:rPr>
        <w:t xml:space="preserve">Prisutni članovi Povjerenstva: </w:t>
      </w:r>
      <w:r w:rsidR="005915A0">
        <w:rPr>
          <w:bCs/>
          <w:sz w:val="22"/>
        </w:rPr>
        <w:t>Vedrana Dunato Polonijo i Vedrana Brusić</w:t>
      </w:r>
      <w:r w:rsidR="00494E62">
        <w:rPr>
          <w:bCs/>
          <w:sz w:val="22"/>
        </w:rPr>
        <w:t>.</w:t>
      </w:r>
    </w:p>
    <w:p w:rsidR="00607ADA" w:rsidRPr="005640E0" w:rsidRDefault="00607ADA">
      <w:pPr>
        <w:rPr>
          <w:bCs/>
          <w:color w:val="FF0000"/>
          <w:sz w:val="22"/>
        </w:rPr>
      </w:pPr>
    </w:p>
    <w:p w:rsidR="00607ADA" w:rsidRPr="005640E0" w:rsidRDefault="00AF07B8">
      <w:pPr>
        <w:rPr>
          <w:bCs/>
          <w:sz w:val="22"/>
        </w:rPr>
      </w:pPr>
      <w:r w:rsidRPr="005640E0">
        <w:rPr>
          <w:bCs/>
          <w:color w:val="FF0000"/>
          <w:sz w:val="22"/>
        </w:rPr>
        <w:tab/>
      </w:r>
      <w:r w:rsidR="00607ADA" w:rsidRPr="005640E0">
        <w:rPr>
          <w:bCs/>
          <w:sz w:val="22"/>
        </w:rPr>
        <w:t xml:space="preserve">Prisutne stranke – podnositelji </w:t>
      </w:r>
      <w:r w:rsidR="00CB274F" w:rsidRPr="005640E0">
        <w:rPr>
          <w:bCs/>
          <w:sz w:val="22"/>
        </w:rPr>
        <w:t>prijava:</w:t>
      </w:r>
      <w:r w:rsidR="00905FF7" w:rsidRPr="005640E0">
        <w:rPr>
          <w:bCs/>
          <w:sz w:val="22"/>
        </w:rPr>
        <w:t xml:space="preserve"> </w:t>
      </w:r>
      <w:r w:rsidR="00CB274F" w:rsidRPr="005640E0">
        <w:rPr>
          <w:bCs/>
          <w:sz w:val="22"/>
        </w:rPr>
        <w:t xml:space="preserve"> </w:t>
      </w:r>
      <w:r w:rsidR="008A6C50" w:rsidRPr="005640E0">
        <w:rPr>
          <w:bCs/>
          <w:sz w:val="22"/>
        </w:rPr>
        <w:t>B</w:t>
      </w:r>
      <w:r w:rsidR="00F97BCB">
        <w:rPr>
          <w:bCs/>
          <w:sz w:val="22"/>
        </w:rPr>
        <w:t>.</w:t>
      </w:r>
      <w:r w:rsidR="008A6C50" w:rsidRPr="005640E0">
        <w:rPr>
          <w:bCs/>
          <w:sz w:val="22"/>
        </w:rPr>
        <w:t>B</w:t>
      </w:r>
      <w:r w:rsidR="00F97BCB">
        <w:rPr>
          <w:bCs/>
          <w:sz w:val="22"/>
        </w:rPr>
        <w:t>.</w:t>
      </w:r>
      <w:r w:rsidR="008A6C50" w:rsidRPr="005640E0">
        <w:rPr>
          <w:bCs/>
          <w:sz w:val="22"/>
        </w:rPr>
        <w:t>, P</w:t>
      </w:r>
      <w:r w:rsidR="00F97BCB">
        <w:rPr>
          <w:bCs/>
          <w:sz w:val="22"/>
        </w:rPr>
        <w:t>.</w:t>
      </w:r>
      <w:r w:rsidR="008A6C50" w:rsidRPr="005640E0">
        <w:rPr>
          <w:bCs/>
          <w:sz w:val="22"/>
        </w:rPr>
        <w:t>A</w:t>
      </w:r>
      <w:r w:rsidR="00F97BCB">
        <w:rPr>
          <w:bCs/>
          <w:sz w:val="22"/>
        </w:rPr>
        <w:t>.</w:t>
      </w:r>
      <w:r w:rsidR="008A6C50" w:rsidRPr="005640E0">
        <w:rPr>
          <w:bCs/>
          <w:sz w:val="22"/>
        </w:rPr>
        <w:t xml:space="preserve">, </w:t>
      </w:r>
      <w:r w:rsidR="005640E0" w:rsidRPr="005640E0">
        <w:rPr>
          <w:bCs/>
          <w:sz w:val="22"/>
        </w:rPr>
        <w:t>G</w:t>
      </w:r>
      <w:r w:rsidR="00F97BCB">
        <w:rPr>
          <w:bCs/>
          <w:sz w:val="22"/>
        </w:rPr>
        <w:t>.</w:t>
      </w:r>
      <w:r w:rsidR="005640E0" w:rsidRPr="005640E0">
        <w:rPr>
          <w:bCs/>
          <w:sz w:val="22"/>
        </w:rPr>
        <w:t>F</w:t>
      </w:r>
      <w:r w:rsidR="00F97BCB">
        <w:rPr>
          <w:bCs/>
          <w:sz w:val="22"/>
        </w:rPr>
        <w:t>.</w:t>
      </w:r>
      <w:r w:rsidR="005640E0" w:rsidRPr="005640E0">
        <w:rPr>
          <w:bCs/>
          <w:sz w:val="22"/>
        </w:rPr>
        <w:t xml:space="preserve"> i P</w:t>
      </w:r>
      <w:r w:rsidR="00F97BCB">
        <w:rPr>
          <w:bCs/>
          <w:sz w:val="22"/>
        </w:rPr>
        <w:t>.</w:t>
      </w:r>
      <w:r w:rsidR="005640E0" w:rsidRPr="005640E0">
        <w:rPr>
          <w:bCs/>
          <w:sz w:val="22"/>
        </w:rPr>
        <w:t>S</w:t>
      </w:r>
      <w:r w:rsidR="008A6C50" w:rsidRPr="005640E0">
        <w:rPr>
          <w:bCs/>
          <w:sz w:val="22"/>
        </w:rPr>
        <w:t>.</w:t>
      </w:r>
    </w:p>
    <w:p w:rsidR="00494E62" w:rsidRDefault="00494E62">
      <w:pPr>
        <w:rPr>
          <w:bCs/>
          <w:sz w:val="22"/>
        </w:rPr>
      </w:pPr>
    </w:p>
    <w:p w:rsidR="00494E62" w:rsidRDefault="00AF07B8">
      <w:pPr>
        <w:rPr>
          <w:bCs/>
          <w:sz w:val="22"/>
        </w:rPr>
      </w:pPr>
      <w:r>
        <w:rPr>
          <w:bCs/>
          <w:sz w:val="22"/>
        </w:rPr>
        <w:tab/>
      </w:r>
      <w:r w:rsidR="008A6C50">
        <w:rPr>
          <w:bCs/>
          <w:sz w:val="22"/>
        </w:rPr>
        <w:t xml:space="preserve">Javni poziv za zakup javnih površina </w:t>
      </w:r>
      <w:r w:rsidR="007715F9">
        <w:rPr>
          <w:bCs/>
          <w:sz w:val="22"/>
        </w:rPr>
        <w:t>objavljen</w:t>
      </w:r>
      <w:r w:rsidR="00494E62">
        <w:rPr>
          <w:bCs/>
          <w:sz w:val="22"/>
        </w:rPr>
        <w:t xml:space="preserve"> je na oglasnim pločama i web stranici Općine Punat. Rok za dostavu </w:t>
      </w:r>
      <w:r w:rsidR="008F3115">
        <w:rPr>
          <w:bCs/>
          <w:sz w:val="22"/>
        </w:rPr>
        <w:t xml:space="preserve">prijava </w:t>
      </w:r>
      <w:r w:rsidR="005640E0">
        <w:rPr>
          <w:bCs/>
          <w:sz w:val="22"/>
        </w:rPr>
        <w:t>bio je 11</w:t>
      </w:r>
      <w:r w:rsidR="005915A0">
        <w:rPr>
          <w:bCs/>
          <w:sz w:val="22"/>
        </w:rPr>
        <w:t xml:space="preserve">. </w:t>
      </w:r>
      <w:r w:rsidR="005640E0">
        <w:rPr>
          <w:bCs/>
          <w:sz w:val="22"/>
        </w:rPr>
        <w:t>lip</w:t>
      </w:r>
      <w:r w:rsidR="008A6C50">
        <w:rPr>
          <w:bCs/>
          <w:sz w:val="22"/>
        </w:rPr>
        <w:t>nja 2018. godine u 12</w:t>
      </w:r>
      <w:r w:rsidR="00494E62">
        <w:rPr>
          <w:bCs/>
          <w:sz w:val="22"/>
        </w:rPr>
        <w:t xml:space="preserve">:00 sati bez obzira na način dostave. </w:t>
      </w:r>
    </w:p>
    <w:p w:rsidR="00494E62" w:rsidRDefault="00494E62">
      <w:pPr>
        <w:rPr>
          <w:sz w:val="22"/>
        </w:rPr>
      </w:pPr>
    </w:p>
    <w:p w:rsidR="007715F9" w:rsidRDefault="00AF07B8">
      <w:pPr>
        <w:rPr>
          <w:sz w:val="22"/>
        </w:rPr>
      </w:pPr>
      <w:r>
        <w:rPr>
          <w:sz w:val="22"/>
        </w:rPr>
        <w:tab/>
      </w:r>
      <w:r w:rsidR="008A6C50">
        <w:rPr>
          <w:sz w:val="22"/>
        </w:rPr>
        <w:t xml:space="preserve">Predmet javnog poziva bilo je zakup javnih površina </w:t>
      </w:r>
      <w:r w:rsidR="008F3115">
        <w:rPr>
          <w:sz w:val="22"/>
        </w:rPr>
        <w:t xml:space="preserve">na </w:t>
      </w:r>
      <w:r w:rsidR="005915A0">
        <w:rPr>
          <w:sz w:val="22"/>
        </w:rPr>
        <w:t>sljedećim lokacijama:</w:t>
      </w:r>
    </w:p>
    <w:p w:rsidR="005915A0" w:rsidRDefault="005915A0">
      <w:pPr>
        <w:rPr>
          <w:sz w:val="22"/>
        </w:rPr>
      </w:pP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>Na lokaciji „ispred Lučke ispostave“ utvrđuje se jedno mjesto za prodaju knjiga na klupi max. 3 x 1 m s početnom zakupninom od 5.100,00 kn.</w:t>
      </w:r>
    </w:p>
    <w:p w:rsidR="008A6C50" w:rsidRPr="0064477F" w:rsidRDefault="008A6C50" w:rsidP="008A6C50"/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>Na lokaciji kod po</w:t>
      </w:r>
      <w:r w:rsidR="005640E0">
        <w:rPr>
          <w:sz w:val="24"/>
          <w:szCs w:val="24"/>
        </w:rPr>
        <w:t>šte, dio k.č. 8510 određuje se 1 (jedno) prodajno mjesto</w:t>
      </w:r>
      <w:r w:rsidRPr="0064477F">
        <w:rPr>
          <w:sz w:val="24"/>
          <w:szCs w:val="24"/>
        </w:rPr>
        <w:t xml:space="preserve"> za postavu štanda (max 2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 za prodaju autohtonih hrvatskih proizvoda s početnom zakupninom od 1.700,00 kn/ prodajno mjesto.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 xml:space="preserve">Na lokaciji „Pod gušternu uz dječje igralište“, dio z.č. </w:t>
      </w:r>
      <w:r w:rsidR="0067728F">
        <w:rPr>
          <w:sz w:val="24"/>
          <w:szCs w:val="24"/>
        </w:rPr>
        <w:t>9136/2 k.o. Punat, određuju se 2 (dva</w:t>
      </w:r>
      <w:r w:rsidRPr="0064477F">
        <w:rPr>
          <w:sz w:val="24"/>
          <w:szCs w:val="24"/>
        </w:rPr>
        <w:t>) prodajna mjesta za obiteljska poljoprivredna gospodarstva (2,5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 s početnom zakupninom u iznosu od 4.400,00 kn za svako prodajno mjesto.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>Na lokaciji „Pod gušternu uz dječje igralište“, dio z.č. 9136/2 k.o. Punat, određuju se 1 (jedno) mjesto za iznajmljivanje skutera (površina jednog parkirnog mjesta, maksimalno 4 – 5 skutera) s početnom zakupninom od 5.000,00 kn.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 xml:space="preserve">Na lokaciji „Pod gušternu – plato ispod autobusnog stajališta“, dio z.č. 8514/6 i dio 8514/9 k.o. Punat određuje se po 1 (jedno) prodajno mjesto s početnom zakupninom prema vrsti ponude: </w:t>
      </w:r>
    </w:p>
    <w:p w:rsidR="008A6C50" w:rsidRPr="0064477F" w:rsidRDefault="008A6C50" w:rsidP="008A6C50">
      <w:pPr>
        <w:pStyle w:val="NoSpacing"/>
        <w:ind w:left="1080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Izrada portreta (2,5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477F">
        <w:rPr>
          <w:sz w:val="24"/>
          <w:szCs w:val="24"/>
        </w:rPr>
        <w:t>3.200,00 kn</w:t>
      </w:r>
    </w:p>
    <w:p w:rsidR="008A6C50" w:rsidRPr="0067728F" w:rsidRDefault="008A6C50" w:rsidP="0067728F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Prodaja slika (pano 3 x 2 m)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>12.400,00 kn</w:t>
      </w:r>
    </w:p>
    <w:p w:rsidR="008A6C50" w:rsidRPr="0064477F" w:rsidRDefault="008A6C50" w:rsidP="008A6C50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Prodaja posebnog unikatnog nakita (2,5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Pr="0064477F">
        <w:rPr>
          <w:sz w:val="24"/>
          <w:szCs w:val="24"/>
        </w:rPr>
        <w:t xml:space="preserve"> 9.400,00 kn</w:t>
      </w:r>
    </w:p>
    <w:p w:rsidR="008A6C50" w:rsidRPr="0064477F" w:rsidRDefault="0067728F" w:rsidP="008A6C50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2(dva</w:t>
      </w:r>
      <w:r w:rsidR="008A6C50" w:rsidRPr="0064477F">
        <w:rPr>
          <w:sz w:val="24"/>
          <w:szCs w:val="24"/>
        </w:rPr>
        <w:t>) prodajna mjesta za prodaju ručnih radova (cvijeće,</w:t>
      </w:r>
    </w:p>
    <w:p w:rsidR="008A6C50" w:rsidRPr="0064477F" w:rsidRDefault="008A6C50" w:rsidP="008A6C50">
      <w:pPr>
        <w:pStyle w:val="NoSpacing"/>
        <w:ind w:left="1134"/>
        <w:rPr>
          <w:sz w:val="24"/>
          <w:szCs w:val="24"/>
        </w:rPr>
      </w:pPr>
      <w:r w:rsidRPr="0064477F">
        <w:rPr>
          <w:sz w:val="24"/>
          <w:szCs w:val="24"/>
        </w:rPr>
        <w:t>decopage, keramika i sl.), suvenira, dekorativnih predmeta</w:t>
      </w:r>
    </w:p>
    <w:p w:rsidR="008A6C50" w:rsidRPr="0064477F" w:rsidRDefault="008A6C50" w:rsidP="008A6C50">
      <w:pPr>
        <w:pStyle w:val="NoSpacing"/>
        <w:ind w:left="1134"/>
        <w:rPr>
          <w:sz w:val="24"/>
          <w:szCs w:val="24"/>
        </w:rPr>
      </w:pPr>
      <w:r w:rsidRPr="0064477F">
        <w:rPr>
          <w:sz w:val="24"/>
          <w:szCs w:val="24"/>
        </w:rPr>
        <w:t>i autohtonih ručnih radova (2,5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svako </w:t>
      </w:r>
      <w:r w:rsidRPr="0064477F">
        <w:rPr>
          <w:sz w:val="24"/>
          <w:szCs w:val="24"/>
        </w:rPr>
        <w:tab/>
        <w:t xml:space="preserve">  </w:t>
      </w:r>
      <w:r w:rsidRPr="0064477F">
        <w:rPr>
          <w:sz w:val="24"/>
          <w:szCs w:val="24"/>
        </w:rPr>
        <w:tab/>
        <w:t xml:space="preserve">  6.900,00 kn</w:t>
      </w:r>
    </w:p>
    <w:p w:rsidR="008A6C50" w:rsidRPr="0064477F" w:rsidRDefault="008A6C50" w:rsidP="008A6C50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lastRenderedPageBreak/>
        <w:t>Prodaja balona i slatkiša (2,5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  </w:t>
      </w:r>
      <w:r w:rsidRPr="0064477F">
        <w:rPr>
          <w:sz w:val="24"/>
          <w:szCs w:val="24"/>
        </w:rPr>
        <w:tab/>
        <w:t xml:space="preserve">  4.400,00 kn</w:t>
      </w:r>
    </w:p>
    <w:p w:rsidR="008A6C50" w:rsidRPr="0064477F" w:rsidRDefault="008A6C50" w:rsidP="008A6C50">
      <w:pPr>
        <w:pStyle w:val="NoSpacing"/>
        <w:numPr>
          <w:ilvl w:val="0"/>
          <w:numId w:val="25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Prodaja plodina i kokica (2,0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16.160,00 </w:t>
      </w:r>
      <w:r>
        <w:rPr>
          <w:sz w:val="24"/>
          <w:szCs w:val="24"/>
        </w:rPr>
        <w:t>kn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>Na lokaciji „Pod gušternu“ uz dječje igralište, dio z.č. 9136/1 utvrđuje se 3 (tri) mjesta za postavu kioska za prodaju autohtonih proizvoda, suveniri iz kućne radinosti, unikatnog nakita te drugih proizvoda od lokalnog, regionalnog i nacionalnog značaja s početnom zakupninom od 45.000,00 kn.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 w:rsidRPr="0064477F">
        <w:rPr>
          <w:sz w:val="24"/>
          <w:szCs w:val="24"/>
        </w:rPr>
        <w:t>Na prostoru „zelene tržnice“ dio z.č. 8485/1, određuje se po 1 (jedno) prodajno mjesto s početnom zakupninom prema vrsti ponude:</w:t>
      </w:r>
    </w:p>
    <w:p w:rsidR="008A6C50" w:rsidRPr="0064477F" w:rsidRDefault="008A6C50" w:rsidP="008A6C50">
      <w:pPr>
        <w:pStyle w:val="NoSpacing"/>
        <w:ind w:left="1080"/>
        <w:jc w:val="both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7"/>
        </w:numPr>
        <w:ind w:left="1134"/>
        <w:jc w:val="both"/>
        <w:rPr>
          <w:sz w:val="24"/>
          <w:szCs w:val="24"/>
        </w:rPr>
      </w:pPr>
      <w:r w:rsidRPr="0064477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4477F">
        <w:rPr>
          <w:sz w:val="24"/>
          <w:szCs w:val="24"/>
        </w:rPr>
        <w:t>(jedno) mjesto za prodaju cvijeća (3,00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>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>4.000,00 kn</w:t>
      </w:r>
    </w:p>
    <w:p w:rsidR="008A6C50" w:rsidRPr="0064477F" w:rsidRDefault="0067728F" w:rsidP="008A6C50">
      <w:pPr>
        <w:pStyle w:val="NoSpacing"/>
        <w:numPr>
          <w:ilvl w:val="0"/>
          <w:numId w:val="27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2 (dva</w:t>
      </w:r>
      <w:r w:rsidR="008A6C50" w:rsidRPr="0064477F">
        <w:rPr>
          <w:sz w:val="24"/>
          <w:szCs w:val="24"/>
        </w:rPr>
        <w:t>) mjesta za prodaju voća i povrća (3 m</w:t>
      </w:r>
      <w:r w:rsidR="008A6C50" w:rsidRPr="0064477F">
        <w:rPr>
          <w:sz w:val="24"/>
          <w:szCs w:val="24"/>
          <w:vertAlign w:val="superscript"/>
        </w:rPr>
        <w:t>2</w:t>
      </w:r>
      <w:r w:rsidR="008A6C50" w:rsidRPr="0064477F">
        <w:rPr>
          <w:sz w:val="24"/>
          <w:szCs w:val="24"/>
        </w:rPr>
        <w:t>)</w:t>
      </w:r>
      <w:r w:rsidR="008A6C50" w:rsidRPr="0064477F">
        <w:rPr>
          <w:sz w:val="24"/>
          <w:szCs w:val="24"/>
        </w:rPr>
        <w:tab/>
      </w:r>
      <w:r w:rsidR="008A6C50" w:rsidRPr="0064477F">
        <w:rPr>
          <w:sz w:val="24"/>
          <w:szCs w:val="24"/>
        </w:rPr>
        <w:tab/>
      </w:r>
      <w:r w:rsidR="008A6C50" w:rsidRPr="0064477F">
        <w:rPr>
          <w:sz w:val="24"/>
          <w:szCs w:val="24"/>
        </w:rPr>
        <w:tab/>
      </w:r>
      <w:r w:rsidR="008A6C50">
        <w:rPr>
          <w:sz w:val="24"/>
          <w:szCs w:val="24"/>
        </w:rPr>
        <w:tab/>
      </w:r>
      <w:r w:rsidR="008A6C50" w:rsidRPr="0064477F">
        <w:rPr>
          <w:sz w:val="24"/>
          <w:szCs w:val="24"/>
        </w:rPr>
        <w:t>4.000,00 kn</w:t>
      </w:r>
    </w:p>
    <w:p w:rsidR="008A6C50" w:rsidRPr="0064477F" w:rsidRDefault="008A6C50" w:rsidP="008A6C50">
      <w:pPr>
        <w:pStyle w:val="NoSpacing"/>
        <w:numPr>
          <w:ilvl w:val="0"/>
          <w:numId w:val="27"/>
        </w:numPr>
        <w:ind w:left="1134"/>
        <w:jc w:val="both"/>
        <w:rPr>
          <w:sz w:val="24"/>
          <w:szCs w:val="24"/>
        </w:rPr>
      </w:pPr>
      <w:r w:rsidRPr="0064477F">
        <w:rPr>
          <w:sz w:val="24"/>
          <w:szCs w:val="24"/>
        </w:rPr>
        <w:t>1 (jedno) mjesto za prodaju tekstila u periodu od 15.9.-1.5.</w:t>
      </w:r>
      <w:r w:rsidRPr="006447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>6.000,00 kn.</w:t>
      </w:r>
    </w:p>
    <w:p w:rsidR="008A6C50" w:rsidRPr="0064477F" w:rsidRDefault="008A6C50" w:rsidP="008A6C50">
      <w:pPr>
        <w:pStyle w:val="NoSpacing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64477F">
        <w:rPr>
          <w:sz w:val="24"/>
          <w:szCs w:val="24"/>
        </w:rPr>
        <w:t>Na lokaciji u naselju Stara Baška, na području uz lučicu, utvrđuju se po 1 (jedno) prodajno mjesto s početnom zakupninom po vrsti ponude:</w:t>
      </w:r>
    </w:p>
    <w:p w:rsidR="008A6C50" w:rsidRPr="0064477F" w:rsidRDefault="008A6C50" w:rsidP="008A6C50">
      <w:pPr>
        <w:pStyle w:val="NoSpacing"/>
        <w:ind w:left="1080"/>
        <w:rPr>
          <w:sz w:val="24"/>
          <w:szCs w:val="24"/>
        </w:rPr>
      </w:pPr>
    </w:p>
    <w:p w:rsidR="008A6C50" w:rsidRPr="0064477F" w:rsidRDefault="008A6C50" w:rsidP="008A6C50">
      <w:pPr>
        <w:pStyle w:val="NoSpacing"/>
        <w:numPr>
          <w:ilvl w:val="0"/>
          <w:numId w:val="26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Jedno mjesto za prodaju razne robe (štand 9 m</w:t>
      </w:r>
      <w:r w:rsidRPr="0064477F">
        <w:rPr>
          <w:sz w:val="24"/>
          <w:szCs w:val="24"/>
          <w:vertAlign w:val="superscript"/>
        </w:rPr>
        <w:t>2</w:t>
      </w:r>
      <w:r w:rsidRPr="0064477F">
        <w:rPr>
          <w:sz w:val="24"/>
          <w:szCs w:val="24"/>
        </w:rPr>
        <w:t xml:space="preserve">) 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>4.500,00 kn</w:t>
      </w:r>
    </w:p>
    <w:p w:rsidR="008A6C50" w:rsidRPr="0064477F" w:rsidRDefault="008A6C50" w:rsidP="008A6C50">
      <w:pPr>
        <w:pStyle w:val="NoSpacing"/>
        <w:numPr>
          <w:ilvl w:val="0"/>
          <w:numId w:val="26"/>
        </w:numPr>
        <w:ind w:left="1134" w:hanging="425"/>
        <w:rPr>
          <w:sz w:val="24"/>
          <w:szCs w:val="24"/>
        </w:rPr>
      </w:pPr>
      <w:r w:rsidRPr="0064477F">
        <w:rPr>
          <w:sz w:val="24"/>
          <w:szCs w:val="24"/>
        </w:rPr>
        <w:t>Jedno mjesto za prodaju slika (pano 3 x 2 m)</w:t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</w:r>
      <w:r w:rsidRPr="0064477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64477F">
        <w:rPr>
          <w:sz w:val="24"/>
          <w:szCs w:val="24"/>
        </w:rPr>
        <w:t>2.500,00 kn</w:t>
      </w:r>
    </w:p>
    <w:p w:rsidR="007715F9" w:rsidRDefault="007715F9">
      <w:pPr>
        <w:rPr>
          <w:sz w:val="22"/>
        </w:rPr>
      </w:pPr>
    </w:p>
    <w:p w:rsidR="007715F9" w:rsidRDefault="00AF07B8">
      <w:pPr>
        <w:rPr>
          <w:sz w:val="22"/>
        </w:rPr>
      </w:pPr>
      <w:r>
        <w:rPr>
          <w:sz w:val="22"/>
        </w:rPr>
        <w:tab/>
      </w:r>
      <w:r w:rsidR="007715F9">
        <w:rPr>
          <w:sz w:val="22"/>
        </w:rPr>
        <w:t>Povjerenstvo je utvrdilo d</w:t>
      </w:r>
      <w:r>
        <w:rPr>
          <w:sz w:val="22"/>
        </w:rPr>
        <w:t>a je</w:t>
      </w:r>
      <w:r w:rsidR="004B4458">
        <w:rPr>
          <w:sz w:val="22"/>
        </w:rPr>
        <w:t xml:space="preserve"> </w:t>
      </w:r>
      <w:r w:rsidR="008A6C50">
        <w:rPr>
          <w:sz w:val="22"/>
        </w:rPr>
        <w:t>pristiglo</w:t>
      </w:r>
      <w:r w:rsidR="0067728F">
        <w:rPr>
          <w:sz w:val="22"/>
        </w:rPr>
        <w:t xml:space="preserve"> 6</w:t>
      </w:r>
      <w:r w:rsidR="005915A0">
        <w:rPr>
          <w:sz w:val="22"/>
        </w:rPr>
        <w:t xml:space="preserve">  </w:t>
      </w:r>
      <w:r w:rsidR="008F3115">
        <w:rPr>
          <w:sz w:val="22"/>
        </w:rPr>
        <w:t>prijava</w:t>
      </w:r>
      <w:r w:rsidR="00984119">
        <w:rPr>
          <w:sz w:val="22"/>
        </w:rPr>
        <w:t xml:space="preserve"> u zatvorenoj omotnici</w:t>
      </w:r>
      <w:r w:rsidR="0067728F">
        <w:rPr>
          <w:sz w:val="22"/>
        </w:rPr>
        <w:t xml:space="preserve"> (jedna prijava je imala 2 omotnice)</w:t>
      </w:r>
      <w:r w:rsidR="00984119">
        <w:rPr>
          <w:sz w:val="22"/>
        </w:rPr>
        <w:t xml:space="preserve"> osobnom dostavom</w:t>
      </w:r>
      <w:r w:rsidR="007A6765">
        <w:rPr>
          <w:sz w:val="22"/>
        </w:rPr>
        <w:t xml:space="preserve"> ili putem pošte</w:t>
      </w:r>
      <w:r w:rsidR="00DE7AFB">
        <w:rPr>
          <w:sz w:val="22"/>
        </w:rPr>
        <w:t xml:space="preserve"> u pisarnicu JUO Općine Punat</w:t>
      </w:r>
      <w:r w:rsidR="007A6765">
        <w:rPr>
          <w:sz w:val="22"/>
        </w:rPr>
        <w:t>.</w:t>
      </w:r>
    </w:p>
    <w:p w:rsidR="008F3115" w:rsidRDefault="008F3115" w:rsidP="00AB784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F8774E" w:rsidRDefault="00F8774E" w:rsidP="00AB784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Pristupilo se otvaranj</w:t>
      </w:r>
      <w:r w:rsidR="00607ADA">
        <w:rPr>
          <w:rFonts w:ascii="Times New Roman" w:hAnsi="Times New Roman"/>
        </w:rPr>
        <w:t>u prispjelih</w:t>
      </w:r>
      <w:r w:rsidR="00563858">
        <w:rPr>
          <w:rFonts w:ascii="Times New Roman" w:hAnsi="Times New Roman"/>
        </w:rPr>
        <w:t xml:space="preserve"> prijava</w:t>
      </w:r>
      <w:r w:rsidR="00B53444">
        <w:rPr>
          <w:rFonts w:ascii="Times New Roman" w:hAnsi="Times New Roman"/>
        </w:rPr>
        <w:t>,</w:t>
      </w:r>
      <w:r w:rsidR="00607ADA">
        <w:rPr>
          <w:rFonts w:ascii="Times New Roman" w:hAnsi="Times New Roman"/>
        </w:rPr>
        <w:t xml:space="preserve"> redom kojim su zaprimani</w:t>
      </w:r>
      <w:r w:rsidR="00B53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:rsidR="00607ADA" w:rsidRDefault="00607ADA" w:rsidP="00AB784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7A6765" w:rsidRPr="00946B75" w:rsidRDefault="00D558DE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>U</w:t>
      </w:r>
      <w:r w:rsidR="007A6765">
        <w:rPr>
          <w:rFonts w:ascii="Times New Roman" w:hAnsi="Times New Roman"/>
        </w:rPr>
        <w:t>druga ljubitelja knjiga</w:t>
      </w:r>
      <w:r>
        <w:rPr>
          <w:rFonts w:ascii="Times New Roman" w:hAnsi="Times New Roman"/>
        </w:rPr>
        <w:t xml:space="preserve"> „Dobra knjiga“</w:t>
      </w:r>
      <w:r w:rsidR="007A6765">
        <w:rPr>
          <w:rFonts w:ascii="Times New Roman" w:hAnsi="Times New Roman"/>
        </w:rPr>
        <w:t>, Jaruščica 5, 10020 Zagreb</w:t>
      </w:r>
    </w:p>
    <w:p w:rsidR="00946B75" w:rsidRPr="00946B75" w:rsidRDefault="00946B75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>Obrt za trgovinu „P.I.T</w:t>
      </w:r>
      <w:r w:rsidRPr="00F97BCB">
        <w:rPr>
          <w:rFonts w:ascii="Times New Roman" w:hAnsi="Times New Roman"/>
        </w:rPr>
        <w:t xml:space="preserve">.“, </w:t>
      </w:r>
      <w:r w:rsidRPr="00F97BCB">
        <w:rPr>
          <w:rFonts w:ascii="Times New Roman" w:hAnsi="Times New Roman"/>
          <w:highlight w:val="black"/>
        </w:rPr>
        <w:t>vl. Palić Kristina</w:t>
      </w:r>
      <w:r>
        <w:rPr>
          <w:rFonts w:ascii="Times New Roman" w:hAnsi="Times New Roman"/>
        </w:rPr>
        <w:t>, Šetalište Antona Žica- Ulivina 12, 51521 Punat</w:t>
      </w:r>
    </w:p>
    <w:p w:rsidR="00946B75" w:rsidRPr="00946B75" w:rsidRDefault="00946B75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Obrt za trgovinu „P.I.T.“, </w:t>
      </w:r>
      <w:r w:rsidRPr="00F97BCB">
        <w:rPr>
          <w:rFonts w:ascii="Times New Roman" w:hAnsi="Times New Roman"/>
          <w:highlight w:val="black"/>
        </w:rPr>
        <w:t>vl. Palić Kristina</w:t>
      </w:r>
      <w:r>
        <w:rPr>
          <w:rFonts w:ascii="Times New Roman" w:hAnsi="Times New Roman"/>
        </w:rPr>
        <w:t>, Šetalište Antona Žica- Ulivina 12, 51521 Punat</w:t>
      </w:r>
    </w:p>
    <w:p w:rsidR="00946B75" w:rsidRPr="00946B75" w:rsidRDefault="00946B75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Ribarsko uslužni obrt „SIRENA“, </w:t>
      </w:r>
      <w:r w:rsidRPr="00F97BCB">
        <w:rPr>
          <w:rFonts w:ascii="Times New Roman" w:hAnsi="Times New Roman"/>
          <w:highlight w:val="black"/>
        </w:rPr>
        <w:t>vl. Damir Žic</w:t>
      </w:r>
      <w:r>
        <w:rPr>
          <w:rFonts w:ascii="Times New Roman" w:hAnsi="Times New Roman"/>
        </w:rPr>
        <w:t>, Šetalište Antona Žica- Ulivina 12, 51521 Punat</w:t>
      </w:r>
    </w:p>
    <w:p w:rsidR="00946B75" w:rsidRDefault="00946B75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Obrt Kondor, </w:t>
      </w:r>
      <w:r w:rsidRPr="00F97BCB">
        <w:rPr>
          <w:rFonts w:ascii="Times New Roman" w:hAnsi="Times New Roman"/>
          <w:highlight w:val="black"/>
        </w:rPr>
        <w:t>vl. Božidar Banjac</w:t>
      </w:r>
      <w:r>
        <w:rPr>
          <w:rFonts w:ascii="Times New Roman" w:hAnsi="Times New Roman"/>
        </w:rPr>
        <w:t>, Prgon 42, 51521 Punat</w:t>
      </w:r>
    </w:p>
    <w:p w:rsidR="00946B75" w:rsidRPr="007A6765" w:rsidRDefault="000E38F3" w:rsidP="008A6C50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Obrt za trgovinu GOGIS, </w:t>
      </w:r>
      <w:r w:rsidRPr="00F97BCB">
        <w:rPr>
          <w:rFonts w:ascii="Times New Roman" w:hAnsi="Times New Roman"/>
          <w:highlight w:val="black"/>
        </w:rPr>
        <w:t>vl. Gordana Furjan</w:t>
      </w:r>
      <w:r>
        <w:rPr>
          <w:rFonts w:ascii="Times New Roman" w:hAnsi="Times New Roman"/>
        </w:rPr>
        <w:t xml:space="preserve">, Prgon 42, 51521 Punat </w:t>
      </w:r>
    </w:p>
    <w:p w:rsidR="008A6C50" w:rsidRPr="008A6C50" w:rsidRDefault="008A6C50" w:rsidP="008A6C50">
      <w:pPr>
        <w:jc w:val="both"/>
      </w:pPr>
    </w:p>
    <w:p w:rsidR="00BC7ADF" w:rsidRDefault="00D30B77" w:rsidP="00BC7A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Povje</w:t>
      </w:r>
      <w:r w:rsidR="005915A0">
        <w:rPr>
          <w:rFonts w:ascii="Times New Roman" w:hAnsi="Times New Roman"/>
        </w:rPr>
        <w:t xml:space="preserve">renstvo s radom završava u </w:t>
      </w:r>
      <w:r w:rsidR="007A6765">
        <w:rPr>
          <w:rFonts w:ascii="Times New Roman" w:hAnsi="Times New Roman"/>
        </w:rPr>
        <w:t>12:15</w:t>
      </w:r>
      <w:r w:rsidR="00DE7AFB">
        <w:rPr>
          <w:rFonts w:ascii="Times New Roman" w:hAnsi="Times New Roman"/>
        </w:rPr>
        <w:t>.</w:t>
      </w:r>
    </w:p>
    <w:p w:rsidR="007715F9" w:rsidRDefault="007715F9">
      <w:pPr>
        <w:rPr>
          <w:sz w:val="22"/>
        </w:rPr>
      </w:pPr>
    </w:p>
    <w:p w:rsidR="005C63FF" w:rsidRDefault="00563858" w:rsidP="005C63FF">
      <w:pPr>
        <w:rPr>
          <w:sz w:val="22"/>
        </w:rPr>
      </w:pPr>
      <w:r>
        <w:rPr>
          <w:sz w:val="22"/>
        </w:rPr>
        <w:tab/>
      </w:r>
    </w:p>
    <w:p w:rsidR="00A7473D" w:rsidRDefault="00D30B77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8460CD">
        <w:rPr>
          <w:sz w:val="22"/>
        </w:rPr>
        <w:t xml:space="preserve">        </w:t>
      </w:r>
    </w:p>
    <w:p w:rsidR="00A7473D" w:rsidRDefault="00A7473D" w:rsidP="00D30B77">
      <w:pPr>
        <w:jc w:val="both"/>
        <w:rPr>
          <w:sz w:val="22"/>
        </w:rPr>
      </w:pPr>
    </w:p>
    <w:p w:rsidR="00D30B77" w:rsidRDefault="008460CD" w:rsidP="00A7473D">
      <w:pPr>
        <w:ind w:left="5664" w:firstLine="708"/>
        <w:jc w:val="both"/>
        <w:rPr>
          <w:sz w:val="22"/>
        </w:rPr>
      </w:pPr>
      <w:r>
        <w:rPr>
          <w:sz w:val="22"/>
        </w:rPr>
        <w:t xml:space="preserve"> </w:t>
      </w:r>
      <w:r w:rsidR="00DE7AFB">
        <w:rPr>
          <w:sz w:val="22"/>
        </w:rPr>
        <w:t>Članovi Povjerenstva</w:t>
      </w:r>
    </w:p>
    <w:p w:rsidR="00D30B77" w:rsidRDefault="00D30B77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460CD" w:rsidRDefault="001710A4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D30B77" w:rsidRDefault="00D30B77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915A0">
        <w:rPr>
          <w:sz w:val="22"/>
        </w:rPr>
        <w:t>Emerik Derenčinović</w:t>
      </w:r>
    </w:p>
    <w:p w:rsidR="001710A4" w:rsidRDefault="001710A4" w:rsidP="00D30B77">
      <w:pPr>
        <w:jc w:val="both"/>
        <w:rPr>
          <w:sz w:val="22"/>
        </w:rPr>
      </w:pPr>
    </w:p>
    <w:p w:rsidR="001710A4" w:rsidRDefault="001710A4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710A4" w:rsidRDefault="001710A4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D30B77" w:rsidRDefault="005915A0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Vedrana Dunato Polonijo</w:t>
      </w:r>
    </w:p>
    <w:p w:rsidR="001710A4" w:rsidRDefault="001710A4" w:rsidP="00D30B77">
      <w:pPr>
        <w:jc w:val="both"/>
        <w:rPr>
          <w:sz w:val="22"/>
        </w:rPr>
      </w:pPr>
    </w:p>
    <w:p w:rsidR="001710A4" w:rsidRDefault="001710A4" w:rsidP="00D30B77">
      <w:pPr>
        <w:jc w:val="both"/>
        <w:rPr>
          <w:sz w:val="22"/>
        </w:rPr>
      </w:pPr>
    </w:p>
    <w:p w:rsidR="001710A4" w:rsidRDefault="001710A4" w:rsidP="00D30B7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8A5A84" w:rsidRPr="008A5A84" w:rsidRDefault="00D30B77" w:rsidP="008460CD">
      <w:pPr>
        <w:ind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915A0">
        <w:rPr>
          <w:sz w:val="22"/>
        </w:rPr>
        <w:t>Vedrana Brusić</w:t>
      </w:r>
    </w:p>
    <w:sectPr w:rsidR="008A5A84" w:rsidRPr="008A5A84" w:rsidSect="008460CD"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4B" w:rsidRDefault="00AC2B4B">
      <w:r>
        <w:separator/>
      </w:r>
    </w:p>
  </w:endnote>
  <w:endnote w:type="continuationSeparator" w:id="0">
    <w:p w:rsidR="00AC2B4B" w:rsidRDefault="00AC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4E" w:rsidRDefault="00F8774E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4B" w:rsidRDefault="00AC2B4B">
      <w:r>
        <w:separator/>
      </w:r>
    </w:p>
  </w:footnote>
  <w:footnote w:type="continuationSeparator" w:id="0">
    <w:p w:rsidR="00AC2B4B" w:rsidRDefault="00AC2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07F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43C47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010837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02B3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0C7"/>
    <w:multiLevelType w:val="hybridMultilevel"/>
    <w:tmpl w:val="31E6B532"/>
    <w:lvl w:ilvl="0" w:tplc="D2A0E8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54AE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53866"/>
    <w:multiLevelType w:val="hybridMultilevel"/>
    <w:tmpl w:val="D1FA0DC2"/>
    <w:lvl w:ilvl="0" w:tplc="5478E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66FB3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926A1D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1347B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1CEA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D5628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F46EB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CC6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E97D96"/>
    <w:multiLevelType w:val="hybridMultilevel"/>
    <w:tmpl w:val="68A88CB8"/>
    <w:lvl w:ilvl="0" w:tplc="5BA8D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924038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C55B6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00004"/>
    <w:multiLevelType w:val="hybridMultilevel"/>
    <w:tmpl w:val="0144D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576EC"/>
    <w:multiLevelType w:val="hybridMultilevel"/>
    <w:tmpl w:val="69F8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43E7C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47E9E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0"/>
  </w:num>
  <w:num w:numId="5">
    <w:abstractNumId w:val="11"/>
  </w:num>
  <w:num w:numId="6">
    <w:abstractNumId w:val="22"/>
  </w:num>
  <w:num w:numId="7">
    <w:abstractNumId w:val="5"/>
  </w:num>
  <w:num w:numId="8">
    <w:abstractNumId w:val="16"/>
  </w:num>
  <w:num w:numId="9">
    <w:abstractNumId w:val="3"/>
  </w:num>
  <w:num w:numId="10">
    <w:abstractNumId w:val="27"/>
  </w:num>
  <w:num w:numId="11">
    <w:abstractNumId w:val="21"/>
  </w:num>
  <w:num w:numId="12">
    <w:abstractNumId w:val="26"/>
  </w:num>
  <w:num w:numId="13">
    <w:abstractNumId w:val="9"/>
  </w:num>
  <w:num w:numId="14">
    <w:abstractNumId w:val="17"/>
  </w:num>
  <w:num w:numId="15">
    <w:abstractNumId w:val="13"/>
  </w:num>
  <w:num w:numId="16">
    <w:abstractNumId w:val="14"/>
  </w:num>
  <w:num w:numId="17">
    <w:abstractNumId w:val="15"/>
  </w:num>
  <w:num w:numId="18">
    <w:abstractNumId w:val="19"/>
  </w:num>
  <w:num w:numId="19">
    <w:abstractNumId w:val="6"/>
  </w:num>
  <w:num w:numId="20">
    <w:abstractNumId w:val="18"/>
  </w:num>
  <w:num w:numId="21">
    <w:abstractNumId w:val="0"/>
  </w:num>
  <w:num w:numId="22">
    <w:abstractNumId w:val="7"/>
  </w:num>
  <w:num w:numId="23">
    <w:abstractNumId w:val="23"/>
  </w:num>
  <w:num w:numId="24">
    <w:abstractNumId w:val="1"/>
  </w:num>
  <w:num w:numId="25">
    <w:abstractNumId w:val="12"/>
  </w:num>
  <w:num w:numId="26">
    <w:abstractNumId w:val="20"/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EB"/>
    <w:rsid w:val="0003043D"/>
    <w:rsid w:val="00062197"/>
    <w:rsid w:val="000636F5"/>
    <w:rsid w:val="00064B3B"/>
    <w:rsid w:val="00074FF3"/>
    <w:rsid w:val="000A41CF"/>
    <w:rsid w:val="000C7D2E"/>
    <w:rsid w:val="000D4300"/>
    <w:rsid w:val="000E38F3"/>
    <w:rsid w:val="000E4AD5"/>
    <w:rsid w:val="000F1E41"/>
    <w:rsid w:val="000F22CC"/>
    <w:rsid w:val="000F40EB"/>
    <w:rsid w:val="00102D2D"/>
    <w:rsid w:val="00120E05"/>
    <w:rsid w:val="001366D5"/>
    <w:rsid w:val="00162DA3"/>
    <w:rsid w:val="001710A4"/>
    <w:rsid w:val="001816F6"/>
    <w:rsid w:val="00193EB6"/>
    <w:rsid w:val="001C5C9A"/>
    <w:rsid w:val="001D24D0"/>
    <w:rsid w:val="001F25D1"/>
    <w:rsid w:val="00200A32"/>
    <w:rsid w:val="00211776"/>
    <w:rsid w:val="00222675"/>
    <w:rsid w:val="00254F11"/>
    <w:rsid w:val="00270D4F"/>
    <w:rsid w:val="00280E97"/>
    <w:rsid w:val="00285387"/>
    <w:rsid w:val="002A29CB"/>
    <w:rsid w:val="002F2F46"/>
    <w:rsid w:val="00320147"/>
    <w:rsid w:val="00320E53"/>
    <w:rsid w:val="0034092D"/>
    <w:rsid w:val="00357699"/>
    <w:rsid w:val="0036216D"/>
    <w:rsid w:val="003C1E6C"/>
    <w:rsid w:val="0042197E"/>
    <w:rsid w:val="004233AE"/>
    <w:rsid w:val="004412EF"/>
    <w:rsid w:val="004637BC"/>
    <w:rsid w:val="00467B27"/>
    <w:rsid w:val="00494E62"/>
    <w:rsid w:val="004B29CD"/>
    <w:rsid w:val="004B30CC"/>
    <w:rsid w:val="004B4458"/>
    <w:rsid w:val="004C4907"/>
    <w:rsid w:val="00502CBD"/>
    <w:rsid w:val="005049CA"/>
    <w:rsid w:val="00533E8C"/>
    <w:rsid w:val="0055378C"/>
    <w:rsid w:val="00563858"/>
    <w:rsid w:val="005640E0"/>
    <w:rsid w:val="0057701B"/>
    <w:rsid w:val="005915A0"/>
    <w:rsid w:val="005A1440"/>
    <w:rsid w:val="005B2D9A"/>
    <w:rsid w:val="005B49A1"/>
    <w:rsid w:val="005C63FF"/>
    <w:rsid w:val="005E7CDC"/>
    <w:rsid w:val="005F047A"/>
    <w:rsid w:val="00607ADA"/>
    <w:rsid w:val="006103A6"/>
    <w:rsid w:val="0061253E"/>
    <w:rsid w:val="00616F06"/>
    <w:rsid w:val="0067728F"/>
    <w:rsid w:val="00696608"/>
    <w:rsid w:val="006A4E3E"/>
    <w:rsid w:val="007024B8"/>
    <w:rsid w:val="00765FC4"/>
    <w:rsid w:val="007715F9"/>
    <w:rsid w:val="007A6765"/>
    <w:rsid w:val="007B3B38"/>
    <w:rsid w:val="007D33C5"/>
    <w:rsid w:val="008400B3"/>
    <w:rsid w:val="008460CD"/>
    <w:rsid w:val="0087113C"/>
    <w:rsid w:val="00883DE0"/>
    <w:rsid w:val="00886222"/>
    <w:rsid w:val="008A5A84"/>
    <w:rsid w:val="008A6C50"/>
    <w:rsid w:val="008B40B2"/>
    <w:rsid w:val="008E2241"/>
    <w:rsid w:val="008F3115"/>
    <w:rsid w:val="00905FF7"/>
    <w:rsid w:val="00946B75"/>
    <w:rsid w:val="00984119"/>
    <w:rsid w:val="009A31BF"/>
    <w:rsid w:val="009B4AB5"/>
    <w:rsid w:val="009B6670"/>
    <w:rsid w:val="009C477F"/>
    <w:rsid w:val="00A20D80"/>
    <w:rsid w:val="00A44D37"/>
    <w:rsid w:val="00A60BA7"/>
    <w:rsid w:val="00A7473D"/>
    <w:rsid w:val="00A81BBA"/>
    <w:rsid w:val="00A90492"/>
    <w:rsid w:val="00A906EB"/>
    <w:rsid w:val="00A9688E"/>
    <w:rsid w:val="00AA7AE2"/>
    <w:rsid w:val="00AB7844"/>
    <w:rsid w:val="00AC2B4B"/>
    <w:rsid w:val="00AD53EB"/>
    <w:rsid w:val="00AD7844"/>
    <w:rsid w:val="00AF07B8"/>
    <w:rsid w:val="00AF5046"/>
    <w:rsid w:val="00B52739"/>
    <w:rsid w:val="00B53444"/>
    <w:rsid w:val="00BB4941"/>
    <w:rsid w:val="00BB6048"/>
    <w:rsid w:val="00BC7ADF"/>
    <w:rsid w:val="00BE7821"/>
    <w:rsid w:val="00BF56B9"/>
    <w:rsid w:val="00C140DF"/>
    <w:rsid w:val="00C72896"/>
    <w:rsid w:val="00CB274F"/>
    <w:rsid w:val="00CC33BB"/>
    <w:rsid w:val="00CC39D2"/>
    <w:rsid w:val="00CD3295"/>
    <w:rsid w:val="00D06626"/>
    <w:rsid w:val="00D14BB7"/>
    <w:rsid w:val="00D16D98"/>
    <w:rsid w:val="00D30B77"/>
    <w:rsid w:val="00D4033D"/>
    <w:rsid w:val="00D558DE"/>
    <w:rsid w:val="00D7092F"/>
    <w:rsid w:val="00DE7AFB"/>
    <w:rsid w:val="00E11720"/>
    <w:rsid w:val="00E76154"/>
    <w:rsid w:val="00E80915"/>
    <w:rsid w:val="00EA1136"/>
    <w:rsid w:val="00EB3F55"/>
    <w:rsid w:val="00EB6762"/>
    <w:rsid w:val="00EB6C03"/>
    <w:rsid w:val="00EF2F45"/>
    <w:rsid w:val="00EF53C3"/>
    <w:rsid w:val="00F55FD3"/>
    <w:rsid w:val="00F774FC"/>
    <w:rsid w:val="00F8774E"/>
    <w:rsid w:val="00F97BCB"/>
    <w:rsid w:val="00FD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EB"/>
    <w:rPr>
      <w:sz w:val="24"/>
      <w:szCs w:val="24"/>
    </w:rPr>
  </w:style>
  <w:style w:type="paragraph" w:styleId="Heading1">
    <w:name w:val="heading 1"/>
    <w:basedOn w:val="Normal"/>
    <w:next w:val="Normal"/>
    <w:qFormat/>
    <w:rsid w:val="00AD53E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D53E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D53E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D53E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D53EB"/>
    <w:rPr>
      <w:sz w:val="20"/>
      <w:szCs w:val="20"/>
    </w:rPr>
  </w:style>
  <w:style w:type="character" w:styleId="FootnoteReference">
    <w:name w:val="footnote reference"/>
    <w:semiHidden/>
    <w:rsid w:val="00AD53EB"/>
    <w:rPr>
      <w:vertAlign w:val="superscript"/>
    </w:rPr>
  </w:style>
  <w:style w:type="paragraph" w:styleId="Header">
    <w:name w:val="header"/>
    <w:basedOn w:val="Normal"/>
    <w:semiHidden/>
    <w:rsid w:val="00AD53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D53E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AD53EB"/>
    <w:pPr>
      <w:ind w:firstLine="708"/>
      <w:jc w:val="both"/>
    </w:pPr>
  </w:style>
  <w:style w:type="paragraph" w:styleId="BodyText">
    <w:name w:val="Body Text"/>
    <w:basedOn w:val="Normal"/>
    <w:semiHidden/>
    <w:rsid w:val="00AD53E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915A0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5915A0"/>
    <w:rPr>
      <w:rFonts w:eastAsia="Calibri"/>
      <w:sz w:val="22"/>
      <w:szCs w:val="22"/>
      <w:lang w:val="hr-HR" w:eastAsia="hr-HR" w:bidi="ar-SA"/>
    </w:rPr>
  </w:style>
  <w:style w:type="paragraph" w:styleId="NormalWeb">
    <w:name w:val="Normal (Web)"/>
    <w:basedOn w:val="Normal"/>
    <w:uiPriority w:val="99"/>
    <w:unhideWhenUsed/>
    <w:rsid w:val="005915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91BF5-2509-43AD-A594-5BA04E4A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vbrusic</dc:creator>
  <cp:lastModifiedBy>Elfrida Mahulja</cp:lastModifiedBy>
  <cp:revision>2</cp:revision>
  <cp:lastPrinted>2018-05-15T12:00:00Z</cp:lastPrinted>
  <dcterms:created xsi:type="dcterms:W3CDTF">2018-06-14T05:21:00Z</dcterms:created>
  <dcterms:modified xsi:type="dcterms:W3CDTF">2018-06-14T05:21:00Z</dcterms:modified>
</cp:coreProperties>
</file>