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708" w:type="dxa"/>
        <w:tblLayout w:type="fixed"/>
        <w:tblLook w:val="0000"/>
      </w:tblPr>
      <w:tblGrid>
        <w:gridCol w:w="3708"/>
      </w:tblGrid>
      <w:tr w:rsidR="001C2B8A" w:rsidTr="00CA5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</w:tcPr>
          <w:p w:rsidR="001C2B8A" w:rsidRDefault="009F7BFB" w:rsidP="00CA565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B8A" w:rsidRDefault="001C2B8A" w:rsidP="00CA5651">
            <w:pPr>
              <w:jc w:val="center"/>
              <w:rPr>
                <w:sz w:val="18"/>
              </w:rPr>
            </w:pPr>
          </w:p>
        </w:tc>
      </w:tr>
      <w:tr w:rsidR="001C2B8A" w:rsidTr="00CA5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</w:tcPr>
          <w:p w:rsidR="001C2B8A" w:rsidRPr="00F12739" w:rsidRDefault="001C2B8A" w:rsidP="00CA5651">
            <w:pPr>
              <w:pStyle w:val="Heading1"/>
              <w:jc w:val="center"/>
              <w:rPr>
                <w:sz w:val="20"/>
                <w:szCs w:val="20"/>
              </w:rPr>
            </w:pPr>
            <w:r w:rsidRPr="00F12739">
              <w:rPr>
                <w:sz w:val="20"/>
                <w:szCs w:val="20"/>
              </w:rPr>
              <w:t>R E P U B L I K A   H R V A T S K A</w:t>
            </w:r>
          </w:p>
          <w:p w:rsidR="001C2B8A" w:rsidRPr="00F12739" w:rsidRDefault="001C2B8A" w:rsidP="00CA5651">
            <w:pPr>
              <w:jc w:val="center"/>
              <w:rPr>
                <w:sz w:val="20"/>
                <w:szCs w:val="20"/>
              </w:rPr>
            </w:pPr>
            <w:r w:rsidRPr="00F12739">
              <w:rPr>
                <w:sz w:val="20"/>
                <w:szCs w:val="20"/>
              </w:rPr>
              <w:t>PRIMORSKO – GORANSKA ŽUPANIJA</w:t>
            </w:r>
          </w:p>
          <w:p w:rsidR="001C2B8A" w:rsidRPr="00F12739" w:rsidRDefault="001C2B8A" w:rsidP="00CA5651">
            <w:pPr>
              <w:jc w:val="center"/>
              <w:rPr>
                <w:sz w:val="20"/>
                <w:szCs w:val="20"/>
              </w:rPr>
            </w:pPr>
            <w:r w:rsidRPr="00F12739">
              <w:rPr>
                <w:sz w:val="20"/>
                <w:szCs w:val="20"/>
              </w:rPr>
              <w:t>OPĆINA PUNAT</w:t>
            </w:r>
          </w:p>
        </w:tc>
      </w:tr>
      <w:tr w:rsidR="001C2B8A" w:rsidTr="00CA5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</w:tcPr>
          <w:p w:rsidR="001C2B8A" w:rsidRPr="00F12739" w:rsidRDefault="00F149B3" w:rsidP="00CA5651">
            <w:pPr>
              <w:pStyle w:val="Heading1"/>
              <w:jc w:val="center"/>
              <w:rPr>
                <w:b/>
                <w:sz w:val="20"/>
                <w:szCs w:val="20"/>
              </w:rPr>
            </w:pPr>
            <w:r w:rsidRPr="00F12739">
              <w:rPr>
                <w:b/>
                <w:sz w:val="20"/>
                <w:szCs w:val="20"/>
              </w:rPr>
              <w:t>OPĆINSKI NAČELNIK</w:t>
            </w:r>
          </w:p>
          <w:p w:rsidR="001C2B8A" w:rsidRPr="00F12739" w:rsidRDefault="001C2B8A" w:rsidP="008D4211">
            <w:pPr>
              <w:rPr>
                <w:sz w:val="20"/>
                <w:szCs w:val="20"/>
              </w:rPr>
            </w:pPr>
          </w:p>
        </w:tc>
      </w:tr>
      <w:tr w:rsidR="00BC5FCA" w:rsidTr="00CA5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</w:tcPr>
          <w:p w:rsidR="00BC5FCA" w:rsidRPr="00637AFC" w:rsidRDefault="00BC5FCA" w:rsidP="00BC5FCA">
            <w:pPr>
              <w:pStyle w:val="Heading1"/>
              <w:rPr>
                <w:sz w:val="22"/>
              </w:rPr>
            </w:pPr>
            <w:r w:rsidRPr="00637AFC">
              <w:rPr>
                <w:sz w:val="22"/>
              </w:rPr>
              <w:t xml:space="preserve">KLASA:    </w:t>
            </w:r>
            <w:r>
              <w:rPr>
                <w:sz w:val="22"/>
              </w:rPr>
              <w:t>030-02/17-01/1</w:t>
            </w:r>
            <w:r w:rsidR="00435E08">
              <w:rPr>
                <w:sz w:val="22"/>
              </w:rPr>
              <w:t>5</w:t>
            </w:r>
          </w:p>
        </w:tc>
      </w:tr>
      <w:tr w:rsidR="00BC5FCA" w:rsidTr="00CA5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</w:tcPr>
          <w:p w:rsidR="00BC5FCA" w:rsidRPr="00637AFC" w:rsidRDefault="00BC5FCA" w:rsidP="00BC5FCA">
            <w:pPr>
              <w:pStyle w:val="Heading1"/>
              <w:rPr>
                <w:sz w:val="22"/>
              </w:rPr>
            </w:pPr>
            <w:r w:rsidRPr="00637AFC">
              <w:rPr>
                <w:sz w:val="22"/>
              </w:rPr>
              <w:t xml:space="preserve">URBROJ: </w:t>
            </w:r>
            <w:r>
              <w:rPr>
                <w:sz w:val="22"/>
              </w:rPr>
              <w:t xml:space="preserve"> 2142-02-03/5-17-2</w:t>
            </w:r>
          </w:p>
        </w:tc>
      </w:tr>
      <w:tr w:rsidR="00BC5FCA" w:rsidTr="00CA5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</w:tcPr>
          <w:p w:rsidR="00BC5FCA" w:rsidRPr="00637AFC" w:rsidRDefault="00BC5FCA" w:rsidP="00BC5FCA">
            <w:pPr>
              <w:pStyle w:val="Heading1"/>
              <w:rPr>
                <w:sz w:val="22"/>
              </w:rPr>
            </w:pPr>
            <w:r w:rsidRPr="00637AFC">
              <w:rPr>
                <w:sz w:val="22"/>
              </w:rPr>
              <w:t xml:space="preserve">Punat, </w:t>
            </w:r>
            <w:r>
              <w:rPr>
                <w:sz w:val="22"/>
              </w:rPr>
              <w:t>25. travnja 2017. godine</w:t>
            </w:r>
          </w:p>
        </w:tc>
      </w:tr>
    </w:tbl>
    <w:p w:rsidR="00F12739" w:rsidRDefault="00F12739" w:rsidP="005F070D">
      <w:pPr>
        <w:jc w:val="both"/>
        <w:rPr>
          <w:sz w:val="22"/>
          <w:szCs w:val="22"/>
        </w:rPr>
      </w:pPr>
    </w:p>
    <w:p w:rsidR="00F149B3" w:rsidRPr="009D7615" w:rsidRDefault="00A87837" w:rsidP="00D22C70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ab/>
      </w:r>
      <w:r w:rsidR="003747DC" w:rsidRPr="009D7615">
        <w:t>Na temelju članka 51. Statuta Općine Punat (</w:t>
      </w:r>
      <w:r w:rsidR="003747DC" w:rsidRPr="009D7615">
        <w:rPr>
          <w:rFonts w:eastAsia="TimesNewRoman"/>
          <w:lang w:eastAsia="en-US"/>
        </w:rPr>
        <w:t xml:space="preserve">“Službene novine Primorsko goranske županije” broj </w:t>
      </w:r>
      <w:r w:rsidR="003747DC" w:rsidRPr="009D7615">
        <w:t>25/09, 35/09 i 13/13) i na temelju članka 3. Naputka kojim se utvrđuje postupak provedbe bagatelne nabave ispod 200.000,00 kuna za robe i usluge, te ispod 500.000,00 kuna za radove, KLASA: 080-01/15-01/1, URBROJ: 2142-02-02/1-15-37 od 19. kolovoza 2015. godine i Izmjene i dopune Naputka, KLASA: 080-01/16-01/1, URBROJ: 2142-02-02/1-16-40 od 10. kolovoza 2016. godine, Općinski načelnik Općine Punat donosi</w:t>
      </w:r>
    </w:p>
    <w:p w:rsidR="00F149B3" w:rsidRPr="009D7615" w:rsidRDefault="00F149B3" w:rsidP="00F149B3"/>
    <w:p w:rsidR="008D3898" w:rsidRPr="009D7615" w:rsidRDefault="008D3898" w:rsidP="008D3898">
      <w:pPr>
        <w:jc w:val="center"/>
        <w:rPr>
          <w:b/>
        </w:rPr>
      </w:pPr>
      <w:r w:rsidRPr="009D7615">
        <w:rPr>
          <w:b/>
        </w:rPr>
        <w:t xml:space="preserve">O D L U K U    O    </w:t>
      </w:r>
      <w:r w:rsidR="00244F9B" w:rsidRPr="009D7615">
        <w:rPr>
          <w:b/>
        </w:rPr>
        <w:t>P O N I Š T E N J U</w:t>
      </w:r>
    </w:p>
    <w:p w:rsidR="008D3898" w:rsidRPr="009D7615" w:rsidRDefault="008D3898" w:rsidP="00F97923">
      <w:pPr>
        <w:jc w:val="center"/>
        <w:rPr>
          <w:b/>
        </w:rPr>
      </w:pPr>
    </w:p>
    <w:p w:rsidR="00F57D29" w:rsidRPr="009D7615" w:rsidRDefault="00DC22B9" w:rsidP="004A3D37">
      <w:pPr>
        <w:jc w:val="both"/>
      </w:pPr>
      <w:r w:rsidRPr="009D7615">
        <w:tab/>
      </w:r>
      <w:r w:rsidR="008D3898" w:rsidRPr="009D7615">
        <w:t>1.</w:t>
      </w:r>
      <w:r w:rsidR="00244F9B" w:rsidRPr="009D7615">
        <w:t xml:space="preserve"> Poništava se provedeni postupak poziva na dostavu ponuda za predmet nabave „</w:t>
      </w:r>
      <w:r w:rsidR="00435E08">
        <w:t>Izgradnja temelja za rampu kod ribarnice u Puntu i spajanje na glavni elektro ormar</w:t>
      </w:r>
      <w:r w:rsidR="009D7615" w:rsidRPr="009D7615">
        <w:t>“</w:t>
      </w:r>
      <w:r w:rsidR="00244F9B" w:rsidRPr="009D7615">
        <w:t>.</w:t>
      </w:r>
    </w:p>
    <w:p w:rsidR="004A3D37" w:rsidRPr="009D7615" w:rsidRDefault="004A3D37" w:rsidP="004A3D37">
      <w:pPr>
        <w:jc w:val="both"/>
        <w:rPr>
          <w:i/>
        </w:rPr>
      </w:pPr>
    </w:p>
    <w:p w:rsidR="00F97923" w:rsidRPr="009D7615" w:rsidRDefault="00F97923" w:rsidP="00F97923">
      <w:pPr>
        <w:jc w:val="center"/>
        <w:rPr>
          <w:b/>
        </w:rPr>
      </w:pPr>
      <w:r w:rsidRPr="009D7615">
        <w:rPr>
          <w:b/>
        </w:rPr>
        <w:t>O b r a z l o ž e n j e</w:t>
      </w:r>
    </w:p>
    <w:p w:rsidR="00F12739" w:rsidRPr="009D7615" w:rsidRDefault="00F12739" w:rsidP="00F97923">
      <w:pPr>
        <w:jc w:val="center"/>
      </w:pPr>
    </w:p>
    <w:p w:rsidR="00F57D29" w:rsidRPr="009D7615" w:rsidRDefault="00A94F7B" w:rsidP="000D2F60">
      <w:pPr>
        <w:jc w:val="both"/>
      </w:pPr>
      <w:r w:rsidRPr="009D7615">
        <w:tab/>
      </w:r>
      <w:r w:rsidR="000D2F60" w:rsidRPr="009D7615">
        <w:t xml:space="preserve">U skladu s člankom 18. st. 3. Zakona o javnoj nabavi i temeljem Naputka kojim se utvrđuje postupak provedbe bagatelne nabave ispod 200.000,00 kuna za robe i usluge, te ispod 500.000,00 kuna za radove proveden je postupak prikupljanja ponuda za predmet </w:t>
      </w:r>
      <w:r w:rsidR="0062492F" w:rsidRPr="009D7615">
        <w:t xml:space="preserve">nabave </w:t>
      </w:r>
      <w:r w:rsidR="003747DC" w:rsidRPr="009D7615">
        <w:t>„</w:t>
      </w:r>
      <w:r w:rsidR="00435E08">
        <w:t>Izgradnja temelja za rampu kod ribarnice u Puntu i spajanje na glavni elektro ormar</w:t>
      </w:r>
      <w:r w:rsidR="009D7615" w:rsidRPr="009D7615">
        <w:t>“</w:t>
      </w:r>
      <w:r w:rsidR="00F57D29" w:rsidRPr="009D7615">
        <w:t>.</w:t>
      </w:r>
    </w:p>
    <w:p w:rsidR="000D2F60" w:rsidRPr="009D7615" w:rsidRDefault="000D2F60" w:rsidP="008D3898">
      <w:pPr>
        <w:ind w:firstLine="708"/>
        <w:jc w:val="both"/>
      </w:pPr>
      <w:r w:rsidRPr="009D7615">
        <w:t xml:space="preserve">Poziv na dostavu ponuda </w:t>
      </w:r>
      <w:r w:rsidR="0014025C">
        <w:t>objavljen je na Internet stranici Općine Punat dana 1</w:t>
      </w:r>
      <w:r w:rsidR="00BC5FCA">
        <w:t>0</w:t>
      </w:r>
      <w:r w:rsidR="0014025C">
        <w:t xml:space="preserve">. </w:t>
      </w:r>
      <w:r w:rsidR="00BC5FCA">
        <w:t>travnja</w:t>
      </w:r>
      <w:r w:rsidR="0014025C">
        <w:t xml:space="preserve"> 201</w:t>
      </w:r>
      <w:r w:rsidR="00BC5FCA">
        <w:t>7</w:t>
      </w:r>
      <w:r w:rsidR="0014025C">
        <w:t>. godine.</w:t>
      </w:r>
    </w:p>
    <w:p w:rsidR="00F12739" w:rsidRPr="009D7615" w:rsidRDefault="000D2F60" w:rsidP="000D2F60">
      <w:pPr>
        <w:jc w:val="both"/>
      </w:pPr>
      <w:r w:rsidRPr="009D7615">
        <w:tab/>
      </w:r>
    </w:p>
    <w:p w:rsidR="000D2F60" w:rsidRPr="009D7615" w:rsidRDefault="00F12739" w:rsidP="000D2F60">
      <w:pPr>
        <w:jc w:val="both"/>
      </w:pPr>
      <w:r w:rsidRPr="009D7615">
        <w:tab/>
      </w:r>
      <w:r w:rsidR="000D2F60" w:rsidRPr="009D7615">
        <w:t xml:space="preserve">Vrijednost nabave procijenjena je na iznos od </w:t>
      </w:r>
      <w:r w:rsidR="00435E08">
        <w:t>5</w:t>
      </w:r>
      <w:r w:rsidR="00BC5FCA">
        <w:t>.5</w:t>
      </w:r>
      <w:r w:rsidR="000D2F60" w:rsidRPr="009D7615">
        <w:t>00,00 kn + PDV.</w:t>
      </w:r>
    </w:p>
    <w:p w:rsidR="00F12739" w:rsidRPr="009D7615" w:rsidRDefault="00F12739" w:rsidP="003B0E15">
      <w:pPr>
        <w:jc w:val="both"/>
      </w:pPr>
    </w:p>
    <w:p w:rsidR="000D2F60" w:rsidRPr="009D7615" w:rsidRDefault="000D2F60" w:rsidP="009D7615">
      <w:pPr>
        <w:jc w:val="both"/>
      </w:pPr>
      <w:r w:rsidRPr="009D7615">
        <w:tab/>
        <w:t>U propi</w:t>
      </w:r>
      <w:r w:rsidR="00F12739" w:rsidRPr="009D7615">
        <w:t>s</w:t>
      </w:r>
      <w:r w:rsidRPr="009D7615">
        <w:t>anom roku (</w:t>
      </w:r>
      <w:r w:rsidR="009C481E" w:rsidRPr="009D7615">
        <w:t xml:space="preserve">do </w:t>
      </w:r>
      <w:r w:rsidR="00BC5FCA">
        <w:t>18</w:t>
      </w:r>
      <w:r w:rsidR="00DC22B9" w:rsidRPr="009D7615">
        <w:t xml:space="preserve">. </w:t>
      </w:r>
      <w:r w:rsidR="00BC5FCA">
        <w:t>travnja 2017</w:t>
      </w:r>
      <w:r w:rsidR="00A33E4F" w:rsidRPr="009D7615">
        <w:t>. godine u 12</w:t>
      </w:r>
      <w:r w:rsidR="00DC22B9" w:rsidRPr="009D7615">
        <w:t>:00 sati</w:t>
      </w:r>
      <w:r w:rsidRPr="009D7615">
        <w:t xml:space="preserve">) </w:t>
      </w:r>
      <w:r w:rsidR="009D7615" w:rsidRPr="009D7615">
        <w:t>nije zaprimljena niti jedna ponuda.</w:t>
      </w:r>
    </w:p>
    <w:p w:rsidR="009C481E" w:rsidRPr="009D7615" w:rsidRDefault="009C481E" w:rsidP="009C481E">
      <w:pPr>
        <w:jc w:val="both"/>
      </w:pPr>
    </w:p>
    <w:p w:rsidR="00F97923" w:rsidRPr="009D7615" w:rsidRDefault="000D2F60" w:rsidP="003747DC">
      <w:pPr>
        <w:jc w:val="both"/>
      </w:pPr>
      <w:r w:rsidRPr="009D7615">
        <w:tab/>
      </w:r>
      <w:r w:rsidR="00244F9B" w:rsidRPr="009D7615">
        <w:t>Provedeni postupak</w:t>
      </w:r>
      <w:r w:rsidR="003747DC" w:rsidRPr="009D7615">
        <w:t xml:space="preserve"> poništava se iz razloga što nije dostavljena niti jedna ponuda.</w:t>
      </w:r>
    </w:p>
    <w:p w:rsidR="00A94F7B" w:rsidRPr="009D7615" w:rsidRDefault="00A94F7B" w:rsidP="00F97923">
      <w:pPr>
        <w:jc w:val="both"/>
      </w:pPr>
      <w:r w:rsidRPr="009D7615">
        <w:tab/>
      </w:r>
    </w:p>
    <w:p w:rsidR="00A94F7B" w:rsidRPr="009D7615" w:rsidRDefault="00A94F7B" w:rsidP="00F97923">
      <w:pPr>
        <w:jc w:val="both"/>
      </w:pPr>
      <w:r w:rsidRPr="009D7615">
        <w:tab/>
        <w:t>Slijedom navedenog odlučeno je kao u izreci.</w:t>
      </w:r>
    </w:p>
    <w:p w:rsidR="00A94F7B" w:rsidRPr="009D7615" w:rsidRDefault="00A94F7B" w:rsidP="00F97923">
      <w:pPr>
        <w:jc w:val="both"/>
      </w:pPr>
    </w:p>
    <w:p w:rsidR="00F97923" w:rsidRPr="009D7615" w:rsidRDefault="00A94F7B" w:rsidP="0048168E">
      <w:pPr>
        <w:jc w:val="both"/>
      </w:pPr>
      <w:r w:rsidRPr="009D7615">
        <w:tab/>
      </w:r>
      <w:r w:rsidR="00F97923" w:rsidRPr="009D7615">
        <w:tab/>
      </w:r>
      <w:r w:rsidR="00F97923" w:rsidRPr="009D7615">
        <w:tab/>
      </w:r>
      <w:r w:rsidR="00F97923" w:rsidRPr="009D7615">
        <w:tab/>
      </w:r>
      <w:r w:rsidR="00F97923" w:rsidRPr="009D7615">
        <w:tab/>
      </w:r>
      <w:r w:rsidR="00F97923" w:rsidRPr="009D7615">
        <w:tab/>
      </w:r>
      <w:r w:rsidR="00F97923" w:rsidRPr="009D7615">
        <w:tab/>
      </w:r>
      <w:r w:rsidR="00F97923" w:rsidRPr="009D7615">
        <w:tab/>
      </w:r>
      <w:r w:rsidR="00F97923" w:rsidRPr="009D7615">
        <w:tab/>
      </w:r>
      <w:r w:rsidR="00F97923" w:rsidRPr="009D7615">
        <w:tab/>
      </w:r>
      <w:r w:rsidR="005F070D" w:rsidRPr="009D7615">
        <w:t>OPĆINSKI NAČELNIK</w:t>
      </w:r>
    </w:p>
    <w:p w:rsidR="00F12739" w:rsidRPr="009D7615" w:rsidRDefault="00F12739" w:rsidP="00F97923"/>
    <w:p w:rsidR="005376F6" w:rsidRPr="009D7615" w:rsidRDefault="005376F6" w:rsidP="00F97923"/>
    <w:p w:rsidR="00F97923" w:rsidRPr="009D7615" w:rsidRDefault="00F97923" w:rsidP="00F12739">
      <w:r w:rsidRPr="009D7615">
        <w:tab/>
      </w:r>
      <w:r w:rsidRPr="009D7615">
        <w:tab/>
      </w:r>
      <w:r w:rsidRPr="009D7615">
        <w:tab/>
      </w:r>
      <w:r w:rsidRPr="009D7615">
        <w:tab/>
      </w:r>
      <w:r w:rsidRPr="009D7615">
        <w:tab/>
      </w:r>
      <w:r w:rsidRPr="009D7615">
        <w:tab/>
      </w:r>
      <w:r w:rsidRPr="009D7615">
        <w:tab/>
      </w:r>
      <w:r w:rsidRPr="009D7615">
        <w:tab/>
        <w:t xml:space="preserve">      </w:t>
      </w:r>
      <w:r w:rsidRPr="009D7615">
        <w:tab/>
        <w:t xml:space="preserve">      </w:t>
      </w:r>
      <w:r w:rsidR="005F070D" w:rsidRPr="009D7615">
        <w:tab/>
        <w:t xml:space="preserve">         Marinko Žic</w:t>
      </w:r>
    </w:p>
    <w:p w:rsidR="00F97923" w:rsidRPr="009D7615" w:rsidRDefault="003B0E15" w:rsidP="00F97923">
      <w:r w:rsidRPr="009D7615">
        <w:tab/>
      </w:r>
    </w:p>
    <w:p w:rsidR="008D3898" w:rsidRPr="009D7615" w:rsidRDefault="008D3898" w:rsidP="00F97923">
      <w:pPr>
        <w:ind w:firstLine="708"/>
      </w:pPr>
    </w:p>
    <w:p w:rsidR="00F97923" w:rsidRPr="009D7615" w:rsidRDefault="0048168E" w:rsidP="00F97923">
      <w:r w:rsidRPr="009D7615">
        <w:tab/>
      </w:r>
      <w:r w:rsidR="00F97923" w:rsidRPr="009D7615">
        <w:t>Dostaviti:</w:t>
      </w:r>
    </w:p>
    <w:p w:rsidR="00F12739" w:rsidRPr="009D7615" w:rsidRDefault="009D7615" w:rsidP="006A7215">
      <w:pPr>
        <w:numPr>
          <w:ilvl w:val="0"/>
          <w:numId w:val="3"/>
        </w:numPr>
        <w:jc w:val="both"/>
      </w:pPr>
      <w:r w:rsidRPr="009D7615">
        <w:t>Pismohrana</w:t>
      </w:r>
    </w:p>
    <w:sectPr w:rsidR="00F12739" w:rsidRPr="009D7615" w:rsidSect="009606F2">
      <w:footerReference w:type="default" r:id="rId8"/>
      <w:pgSz w:w="11906" w:h="16838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2AD" w:rsidRDefault="007942AD">
      <w:r>
        <w:separator/>
      </w:r>
    </w:p>
  </w:endnote>
  <w:endnote w:type="continuationSeparator" w:id="0">
    <w:p w:rsidR="007942AD" w:rsidRDefault="00794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87" w:rsidRDefault="00905A87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2AD" w:rsidRDefault="007942AD">
      <w:r>
        <w:separator/>
      </w:r>
    </w:p>
  </w:footnote>
  <w:footnote w:type="continuationSeparator" w:id="0">
    <w:p w:rsidR="007942AD" w:rsidRDefault="007942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04B"/>
    <w:multiLevelType w:val="hybridMultilevel"/>
    <w:tmpl w:val="DF2C5F08"/>
    <w:lvl w:ilvl="0" w:tplc="B64E73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051C02"/>
    <w:multiLevelType w:val="hybridMultilevel"/>
    <w:tmpl w:val="46CA2FFE"/>
    <w:lvl w:ilvl="0" w:tplc="412CC6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B8E759D"/>
    <w:multiLevelType w:val="hybridMultilevel"/>
    <w:tmpl w:val="F8C8A31C"/>
    <w:lvl w:ilvl="0" w:tplc="E154072A">
      <w:start w:val="1"/>
      <w:numFmt w:val="decimal"/>
      <w:pStyle w:val="Application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98B"/>
    <w:rsid w:val="00001750"/>
    <w:rsid w:val="00007660"/>
    <w:rsid w:val="00007B73"/>
    <w:rsid w:val="00011BF2"/>
    <w:rsid w:val="00022124"/>
    <w:rsid w:val="00070A36"/>
    <w:rsid w:val="00073571"/>
    <w:rsid w:val="000823DB"/>
    <w:rsid w:val="00085987"/>
    <w:rsid w:val="00090D27"/>
    <w:rsid w:val="000A128E"/>
    <w:rsid w:val="000A1525"/>
    <w:rsid w:val="000A319E"/>
    <w:rsid w:val="000B26F0"/>
    <w:rsid w:val="000C7594"/>
    <w:rsid w:val="000C7645"/>
    <w:rsid w:val="000D2F60"/>
    <w:rsid w:val="000E5FFE"/>
    <w:rsid w:val="000E6273"/>
    <w:rsid w:val="000F0AFF"/>
    <w:rsid w:val="000F2AB4"/>
    <w:rsid w:val="000F35A9"/>
    <w:rsid w:val="0010440A"/>
    <w:rsid w:val="00111250"/>
    <w:rsid w:val="00115C8A"/>
    <w:rsid w:val="001178A0"/>
    <w:rsid w:val="00123398"/>
    <w:rsid w:val="0012573D"/>
    <w:rsid w:val="00131216"/>
    <w:rsid w:val="00133143"/>
    <w:rsid w:val="0014025C"/>
    <w:rsid w:val="001414BE"/>
    <w:rsid w:val="0014792C"/>
    <w:rsid w:val="0015592A"/>
    <w:rsid w:val="0017082F"/>
    <w:rsid w:val="00171A9D"/>
    <w:rsid w:val="001741EE"/>
    <w:rsid w:val="00185E0D"/>
    <w:rsid w:val="001A0E7C"/>
    <w:rsid w:val="001A7233"/>
    <w:rsid w:val="001A7567"/>
    <w:rsid w:val="001C2B8A"/>
    <w:rsid w:val="001D6EF7"/>
    <w:rsid w:val="001E1DB6"/>
    <w:rsid w:val="001F498B"/>
    <w:rsid w:val="001F539B"/>
    <w:rsid w:val="001F660A"/>
    <w:rsid w:val="002352D0"/>
    <w:rsid w:val="00242DAA"/>
    <w:rsid w:val="00244DB0"/>
    <w:rsid w:val="00244F9B"/>
    <w:rsid w:val="002550A5"/>
    <w:rsid w:val="002631E1"/>
    <w:rsid w:val="002717A4"/>
    <w:rsid w:val="00275266"/>
    <w:rsid w:val="00275510"/>
    <w:rsid w:val="00280962"/>
    <w:rsid w:val="00286D31"/>
    <w:rsid w:val="00291777"/>
    <w:rsid w:val="002A23CD"/>
    <w:rsid w:val="002A4BFA"/>
    <w:rsid w:val="002B62A5"/>
    <w:rsid w:val="002C3875"/>
    <w:rsid w:val="002D30AC"/>
    <w:rsid w:val="002D610C"/>
    <w:rsid w:val="002E1E30"/>
    <w:rsid w:val="002F2129"/>
    <w:rsid w:val="002F6454"/>
    <w:rsid w:val="0031599E"/>
    <w:rsid w:val="00336FED"/>
    <w:rsid w:val="00345332"/>
    <w:rsid w:val="00352DC4"/>
    <w:rsid w:val="00356511"/>
    <w:rsid w:val="003566C4"/>
    <w:rsid w:val="003747DC"/>
    <w:rsid w:val="00377EEE"/>
    <w:rsid w:val="00390078"/>
    <w:rsid w:val="00392E35"/>
    <w:rsid w:val="00393D99"/>
    <w:rsid w:val="00395C5C"/>
    <w:rsid w:val="003B0E15"/>
    <w:rsid w:val="003B5A4D"/>
    <w:rsid w:val="003C67B4"/>
    <w:rsid w:val="00400274"/>
    <w:rsid w:val="004132DA"/>
    <w:rsid w:val="00423C73"/>
    <w:rsid w:val="00435E08"/>
    <w:rsid w:val="0044607E"/>
    <w:rsid w:val="00451584"/>
    <w:rsid w:val="00456677"/>
    <w:rsid w:val="00456B26"/>
    <w:rsid w:val="00457F21"/>
    <w:rsid w:val="00473D69"/>
    <w:rsid w:val="0048168E"/>
    <w:rsid w:val="00493044"/>
    <w:rsid w:val="004A30BD"/>
    <w:rsid w:val="004A3D37"/>
    <w:rsid w:val="004A5F3F"/>
    <w:rsid w:val="004D24FF"/>
    <w:rsid w:val="004D730E"/>
    <w:rsid w:val="004D7540"/>
    <w:rsid w:val="004E05D6"/>
    <w:rsid w:val="004E2081"/>
    <w:rsid w:val="004E281E"/>
    <w:rsid w:val="004E3131"/>
    <w:rsid w:val="004E3B0A"/>
    <w:rsid w:val="004E5C5F"/>
    <w:rsid w:val="004F7367"/>
    <w:rsid w:val="0050053B"/>
    <w:rsid w:val="00504BA5"/>
    <w:rsid w:val="005308BF"/>
    <w:rsid w:val="005376F6"/>
    <w:rsid w:val="00553AF3"/>
    <w:rsid w:val="005630BA"/>
    <w:rsid w:val="005701DC"/>
    <w:rsid w:val="0057051C"/>
    <w:rsid w:val="00575BEE"/>
    <w:rsid w:val="00581EF5"/>
    <w:rsid w:val="005829D4"/>
    <w:rsid w:val="00592B31"/>
    <w:rsid w:val="005938C0"/>
    <w:rsid w:val="005B4B1A"/>
    <w:rsid w:val="005B4BC7"/>
    <w:rsid w:val="005B615E"/>
    <w:rsid w:val="005C2361"/>
    <w:rsid w:val="005E5073"/>
    <w:rsid w:val="005F070D"/>
    <w:rsid w:val="00615171"/>
    <w:rsid w:val="00617CE4"/>
    <w:rsid w:val="006202C4"/>
    <w:rsid w:val="00621CC6"/>
    <w:rsid w:val="006226C5"/>
    <w:rsid w:val="00624445"/>
    <w:rsid w:val="00624641"/>
    <w:rsid w:val="0062492F"/>
    <w:rsid w:val="00634DB5"/>
    <w:rsid w:val="006477AE"/>
    <w:rsid w:val="0065073E"/>
    <w:rsid w:val="006543FC"/>
    <w:rsid w:val="00660459"/>
    <w:rsid w:val="0068292F"/>
    <w:rsid w:val="006873CD"/>
    <w:rsid w:val="00696F19"/>
    <w:rsid w:val="006A7215"/>
    <w:rsid w:val="006B28EA"/>
    <w:rsid w:val="006B4F23"/>
    <w:rsid w:val="006B6131"/>
    <w:rsid w:val="006D1B44"/>
    <w:rsid w:val="006E404A"/>
    <w:rsid w:val="00731C4E"/>
    <w:rsid w:val="0073752F"/>
    <w:rsid w:val="00740168"/>
    <w:rsid w:val="00751039"/>
    <w:rsid w:val="0076058E"/>
    <w:rsid w:val="0076151C"/>
    <w:rsid w:val="00763C7C"/>
    <w:rsid w:val="00767C1D"/>
    <w:rsid w:val="007809A0"/>
    <w:rsid w:val="007942AD"/>
    <w:rsid w:val="007A0C6D"/>
    <w:rsid w:val="007A6166"/>
    <w:rsid w:val="007B0919"/>
    <w:rsid w:val="007B1D07"/>
    <w:rsid w:val="007C4057"/>
    <w:rsid w:val="007C6A54"/>
    <w:rsid w:val="007F730E"/>
    <w:rsid w:val="0082567C"/>
    <w:rsid w:val="00830FA3"/>
    <w:rsid w:val="00840543"/>
    <w:rsid w:val="00842AED"/>
    <w:rsid w:val="008527F3"/>
    <w:rsid w:val="008554DC"/>
    <w:rsid w:val="0087060A"/>
    <w:rsid w:val="00877E3D"/>
    <w:rsid w:val="00896784"/>
    <w:rsid w:val="008A6222"/>
    <w:rsid w:val="008B220A"/>
    <w:rsid w:val="008B2CD5"/>
    <w:rsid w:val="008C61E0"/>
    <w:rsid w:val="008D3898"/>
    <w:rsid w:val="008D4211"/>
    <w:rsid w:val="008D7DFD"/>
    <w:rsid w:val="008E2E03"/>
    <w:rsid w:val="008F22CA"/>
    <w:rsid w:val="008F2A2C"/>
    <w:rsid w:val="00905A87"/>
    <w:rsid w:val="00922624"/>
    <w:rsid w:val="009307D6"/>
    <w:rsid w:val="009348B2"/>
    <w:rsid w:val="009407C0"/>
    <w:rsid w:val="00947A8A"/>
    <w:rsid w:val="00947CC5"/>
    <w:rsid w:val="009606F2"/>
    <w:rsid w:val="009640D6"/>
    <w:rsid w:val="009915FF"/>
    <w:rsid w:val="00994F3F"/>
    <w:rsid w:val="009A044C"/>
    <w:rsid w:val="009B0882"/>
    <w:rsid w:val="009B1658"/>
    <w:rsid w:val="009C1CBC"/>
    <w:rsid w:val="009C413C"/>
    <w:rsid w:val="009C481E"/>
    <w:rsid w:val="009C48B2"/>
    <w:rsid w:val="009D2EB7"/>
    <w:rsid w:val="009D5F00"/>
    <w:rsid w:val="009D7615"/>
    <w:rsid w:val="009D7B7C"/>
    <w:rsid w:val="009E1633"/>
    <w:rsid w:val="009E5F13"/>
    <w:rsid w:val="009F056E"/>
    <w:rsid w:val="009F6CDA"/>
    <w:rsid w:val="009F7BFB"/>
    <w:rsid w:val="00A019BA"/>
    <w:rsid w:val="00A05215"/>
    <w:rsid w:val="00A1681E"/>
    <w:rsid w:val="00A25D18"/>
    <w:rsid w:val="00A27C5C"/>
    <w:rsid w:val="00A33E4F"/>
    <w:rsid w:val="00A45E0F"/>
    <w:rsid w:val="00A47BAF"/>
    <w:rsid w:val="00A54305"/>
    <w:rsid w:val="00A56C69"/>
    <w:rsid w:val="00A76797"/>
    <w:rsid w:val="00A83081"/>
    <w:rsid w:val="00A83D66"/>
    <w:rsid w:val="00A86831"/>
    <w:rsid w:val="00A86D6D"/>
    <w:rsid w:val="00A87837"/>
    <w:rsid w:val="00A939F6"/>
    <w:rsid w:val="00A94F7B"/>
    <w:rsid w:val="00AD0BA3"/>
    <w:rsid w:val="00AE4A66"/>
    <w:rsid w:val="00AE4B0D"/>
    <w:rsid w:val="00AF67D9"/>
    <w:rsid w:val="00B0587E"/>
    <w:rsid w:val="00B24344"/>
    <w:rsid w:val="00B300E9"/>
    <w:rsid w:val="00B328F8"/>
    <w:rsid w:val="00B32C4D"/>
    <w:rsid w:val="00B34BD7"/>
    <w:rsid w:val="00B377D4"/>
    <w:rsid w:val="00B67D26"/>
    <w:rsid w:val="00B73CB0"/>
    <w:rsid w:val="00B8554D"/>
    <w:rsid w:val="00B87534"/>
    <w:rsid w:val="00B921BB"/>
    <w:rsid w:val="00BA2651"/>
    <w:rsid w:val="00BA5BEF"/>
    <w:rsid w:val="00BA5F7C"/>
    <w:rsid w:val="00BA782B"/>
    <w:rsid w:val="00BC39A2"/>
    <w:rsid w:val="00BC5367"/>
    <w:rsid w:val="00BC5FCA"/>
    <w:rsid w:val="00BC6A15"/>
    <w:rsid w:val="00BD5ACB"/>
    <w:rsid w:val="00BE3196"/>
    <w:rsid w:val="00BF7C23"/>
    <w:rsid w:val="00C01E3A"/>
    <w:rsid w:val="00C03080"/>
    <w:rsid w:val="00C31363"/>
    <w:rsid w:val="00C36104"/>
    <w:rsid w:val="00C4659D"/>
    <w:rsid w:val="00C4711D"/>
    <w:rsid w:val="00C47591"/>
    <w:rsid w:val="00C6096D"/>
    <w:rsid w:val="00C6313C"/>
    <w:rsid w:val="00C71147"/>
    <w:rsid w:val="00C71301"/>
    <w:rsid w:val="00C81A33"/>
    <w:rsid w:val="00C86367"/>
    <w:rsid w:val="00C94556"/>
    <w:rsid w:val="00CA5651"/>
    <w:rsid w:val="00CB6266"/>
    <w:rsid w:val="00CD6FB2"/>
    <w:rsid w:val="00CE1D56"/>
    <w:rsid w:val="00CF1EAC"/>
    <w:rsid w:val="00D1090B"/>
    <w:rsid w:val="00D17411"/>
    <w:rsid w:val="00D21C96"/>
    <w:rsid w:val="00D2204B"/>
    <w:rsid w:val="00D22C70"/>
    <w:rsid w:val="00D342F7"/>
    <w:rsid w:val="00D6421D"/>
    <w:rsid w:val="00D85656"/>
    <w:rsid w:val="00D95F32"/>
    <w:rsid w:val="00DA6E87"/>
    <w:rsid w:val="00DA6FFF"/>
    <w:rsid w:val="00DC03C8"/>
    <w:rsid w:val="00DC06E8"/>
    <w:rsid w:val="00DC0A5D"/>
    <w:rsid w:val="00DC22B9"/>
    <w:rsid w:val="00DC34BA"/>
    <w:rsid w:val="00DD704D"/>
    <w:rsid w:val="00DE0A80"/>
    <w:rsid w:val="00DE248B"/>
    <w:rsid w:val="00DE2CF2"/>
    <w:rsid w:val="00DE399D"/>
    <w:rsid w:val="00DF1B94"/>
    <w:rsid w:val="00DF4393"/>
    <w:rsid w:val="00DF5C97"/>
    <w:rsid w:val="00E42B6D"/>
    <w:rsid w:val="00E46D5D"/>
    <w:rsid w:val="00E533B5"/>
    <w:rsid w:val="00E61FA3"/>
    <w:rsid w:val="00E8765E"/>
    <w:rsid w:val="00E9366B"/>
    <w:rsid w:val="00EA2C5E"/>
    <w:rsid w:val="00EB1A3B"/>
    <w:rsid w:val="00ED0599"/>
    <w:rsid w:val="00ED31C6"/>
    <w:rsid w:val="00EE38A1"/>
    <w:rsid w:val="00EF5793"/>
    <w:rsid w:val="00F12739"/>
    <w:rsid w:val="00F149B3"/>
    <w:rsid w:val="00F372DB"/>
    <w:rsid w:val="00F57D29"/>
    <w:rsid w:val="00F65919"/>
    <w:rsid w:val="00F6797B"/>
    <w:rsid w:val="00F81594"/>
    <w:rsid w:val="00F8502B"/>
    <w:rsid w:val="00F85BF6"/>
    <w:rsid w:val="00F97923"/>
    <w:rsid w:val="00FA3CF6"/>
    <w:rsid w:val="00FE038A"/>
    <w:rsid w:val="00FE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Pr>
      <w:sz w:val="22"/>
    </w:rPr>
  </w:style>
  <w:style w:type="paragraph" w:styleId="BodyText2">
    <w:name w:val="Body Text 2"/>
    <w:basedOn w:val="Normal"/>
    <w:semiHidden/>
    <w:pPr>
      <w:jc w:val="both"/>
    </w:pPr>
  </w:style>
  <w:style w:type="paragraph" w:styleId="NoSpacing">
    <w:name w:val="No Spacing"/>
    <w:uiPriority w:val="1"/>
    <w:qFormat/>
    <w:rsid w:val="000823DB"/>
    <w:rPr>
      <w:rFonts w:ascii="Calibri" w:hAnsi="Calibri"/>
      <w:sz w:val="22"/>
      <w:szCs w:val="22"/>
      <w:lang w:val="en-US" w:eastAsia="en-US"/>
    </w:rPr>
  </w:style>
  <w:style w:type="paragraph" w:customStyle="1" w:styleId="Application3">
    <w:name w:val="Application3"/>
    <w:basedOn w:val="Normal"/>
    <w:autoRedefine/>
    <w:rsid w:val="00A1681E"/>
    <w:pPr>
      <w:widowControl w:val="0"/>
      <w:numPr>
        <w:numId w:val="1"/>
      </w:numPr>
      <w:suppressAutoHyphens/>
      <w:ind w:left="0" w:firstLine="709"/>
      <w:jc w:val="both"/>
    </w:pPr>
    <w:rPr>
      <w:snapToGrid w:val="0"/>
      <w:spacing w:val="-2"/>
      <w:lang w:eastAsia="en-US"/>
    </w:rPr>
  </w:style>
  <w:style w:type="character" w:styleId="Hyperlink">
    <w:name w:val="Hyperlink"/>
    <w:basedOn w:val="DefaultParagraphFont"/>
    <w:uiPriority w:val="99"/>
    <w:unhideWhenUsed/>
    <w:rsid w:val="00575BEE"/>
    <w:rPr>
      <w:color w:val="0000FF"/>
      <w:u w:val="single"/>
    </w:rPr>
  </w:style>
  <w:style w:type="table" w:styleId="TableGrid">
    <w:name w:val="Table Grid"/>
    <w:basedOn w:val="TableNormal"/>
    <w:uiPriority w:val="59"/>
    <w:rsid w:val="00593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iserka\Application%20Data\Microsoft\Predlo&#353;ci\Opcina_Pun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Opcina_Punat.dot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PROCESS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Zadovoljni korisnik Microsoft Officea</dc:creator>
  <cp:lastModifiedBy>Elfrida Mahulja</cp:lastModifiedBy>
  <cp:revision>2</cp:revision>
  <cp:lastPrinted>2016-02-23T12:30:00Z</cp:lastPrinted>
  <dcterms:created xsi:type="dcterms:W3CDTF">2017-04-28T11:54:00Z</dcterms:created>
  <dcterms:modified xsi:type="dcterms:W3CDTF">2017-04-28T11:54:00Z</dcterms:modified>
</cp:coreProperties>
</file>