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18" w:rsidRPr="004C7318" w:rsidRDefault="004C7318" w:rsidP="004C7318">
      <w:pPr>
        <w:rPr>
          <w:rFonts w:ascii="Arial Narrow" w:hAnsi="Arial Narrow" w:cs="Arial"/>
        </w:rPr>
      </w:pPr>
    </w:p>
    <w:p w:rsidR="004C7318" w:rsidRPr="004C7318" w:rsidRDefault="004C7318" w:rsidP="004C7318">
      <w:pPr>
        <w:rPr>
          <w:rFonts w:ascii="Arial Narrow" w:hAnsi="Arial Narrow" w:cs="Arial"/>
          <w:b/>
        </w:rPr>
      </w:pPr>
    </w:p>
    <w:p w:rsidR="004C7318" w:rsidRPr="004C7318" w:rsidRDefault="004C7318" w:rsidP="004C7318">
      <w:pPr>
        <w:rPr>
          <w:rFonts w:ascii="Arial Narrow" w:hAnsi="Arial Narrow" w:cs="Arial"/>
          <w:b/>
        </w:rPr>
      </w:pPr>
      <w:r w:rsidRPr="004C7318">
        <w:rPr>
          <w:rFonts w:ascii="Arial Narrow" w:hAnsi="Arial Narrow" w:cs="Arial"/>
          <w:b/>
        </w:rPr>
        <w:t>OPĆINA PUNAT – PLAN SAVJETOVANJA SA ZAINTERESIRANOM JAVNOŠĆU U 2018. GODINI</w:t>
      </w:r>
    </w:p>
    <w:p w:rsidR="004C7318" w:rsidRPr="004C7318" w:rsidRDefault="004C7318" w:rsidP="004C7318">
      <w:pPr>
        <w:rPr>
          <w:rFonts w:ascii="Arial Narrow" w:hAnsi="Arial Narrow" w:cs="Arial"/>
          <w:b/>
        </w:rPr>
      </w:pPr>
    </w:p>
    <w:p w:rsidR="004C7318" w:rsidRPr="004C7318" w:rsidRDefault="004C7318" w:rsidP="004C7318">
      <w:pPr>
        <w:rPr>
          <w:rFonts w:ascii="Arial Narrow" w:hAnsi="Arial Narrow" w:cs="Arial"/>
        </w:rPr>
      </w:pPr>
    </w:p>
    <w:tbl>
      <w:tblPr>
        <w:tblStyle w:val="TableGrid"/>
        <w:tblW w:w="14283" w:type="dxa"/>
        <w:tblLook w:val="04A0"/>
      </w:tblPr>
      <w:tblGrid>
        <w:gridCol w:w="862"/>
        <w:gridCol w:w="2648"/>
        <w:gridCol w:w="2694"/>
        <w:gridCol w:w="2126"/>
        <w:gridCol w:w="1984"/>
        <w:gridCol w:w="1985"/>
        <w:gridCol w:w="1984"/>
      </w:tblGrid>
      <w:tr w:rsidR="004C7318" w:rsidRPr="004C7318" w:rsidTr="00FE6BAF">
        <w:tc>
          <w:tcPr>
            <w:tcW w:w="862" w:type="dxa"/>
            <w:shd w:val="clear" w:color="auto" w:fill="D5DCE4" w:themeFill="text2" w:themeFillTint="33"/>
          </w:tcPr>
          <w:p w:rsidR="004C7318" w:rsidRPr="004C7318" w:rsidRDefault="004C7318" w:rsidP="00FE6BAF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>REDNI BROJ</w:t>
            </w:r>
          </w:p>
        </w:tc>
        <w:tc>
          <w:tcPr>
            <w:tcW w:w="2648" w:type="dxa"/>
            <w:shd w:val="clear" w:color="auto" w:fill="D5DCE4" w:themeFill="text2" w:themeFillTint="33"/>
          </w:tcPr>
          <w:p w:rsidR="004C7318" w:rsidRPr="004C7318" w:rsidRDefault="004C7318" w:rsidP="00FE6BAF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>NAZIV OPĆEG AKTA/DOKUMENTA</w:t>
            </w:r>
          </w:p>
        </w:tc>
        <w:tc>
          <w:tcPr>
            <w:tcW w:w="2694" w:type="dxa"/>
            <w:shd w:val="clear" w:color="auto" w:fill="D5DCE4" w:themeFill="text2" w:themeFillTint="33"/>
          </w:tcPr>
          <w:p w:rsidR="004C7318" w:rsidRPr="004C7318" w:rsidRDefault="004C7318" w:rsidP="00FE6BAF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>NOSITELJ IZRADE OPĆEG AKTA/DOKUMENTA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4C7318" w:rsidRPr="004C7318" w:rsidRDefault="004C7318" w:rsidP="00FE6BAF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>NAČIN PROVEDBE SAVJETOVANJA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:rsidR="004C7318" w:rsidRPr="004C7318" w:rsidRDefault="004C7318" w:rsidP="00FE6BAF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>OKVIRNO VRIJEME PROVEDBE SAVJETOVANJA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4C7318" w:rsidRPr="004C7318" w:rsidRDefault="004C7318" w:rsidP="00FE6BAF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>OČEKIVANO VRIJEME DONOŠENJA AKTA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:rsidR="004C7318" w:rsidRPr="004C7318" w:rsidRDefault="004C7318" w:rsidP="00FE6BAF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>DONOSITELJ AKTA</w:t>
            </w:r>
          </w:p>
        </w:tc>
      </w:tr>
      <w:tr w:rsidR="004C7318" w:rsidRPr="004C7318" w:rsidTr="00FE6BAF">
        <w:tc>
          <w:tcPr>
            <w:tcW w:w="862" w:type="dxa"/>
          </w:tcPr>
          <w:p w:rsidR="004C7318" w:rsidRPr="004C7318" w:rsidRDefault="004C7318" w:rsidP="00FE6BAF">
            <w:pPr>
              <w:ind w:left="0"/>
              <w:rPr>
                <w:rFonts w:ascii="Arial Narrow" w:hAnsi="Arial Narrow" w:cs="Arial"/>
                <w:b/>
              </w:rPr>
            </w:pPr>
            <w:r w:rsidRPr="004C7318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2648" w:type="dxa"/>
          </w:tcPr>
          <w:p w:rsidR="004C7318" w:rsidRPr="004C7318" w:rsidRDefault="004C7318" w:rsidP="006221B2">
            <w:pPr>
              <w:ind w:left="0"/>
              <w:rPr>
                <w:rFonts w:ascii="Arial Narrow" w:hAnsi="Arial Narrow" w:cs="Arial"/>
                <w:b/>
              </w:rPr>
            </w:pPr>
            <w:r w:rsidRPr="004C7318">
              <w:rPr>
                <w:rFonts w:ascii="Arial Narrow" w:hAnsi="Arial Narrow" w:cs="Arial"/>
                <w:b/>
              </w:rPr>
              <w:t>Statut Općine Punat</w:t>
            </w:r>
          </w:p>
        </w:tc>
        <w:tc>
          <w:tcPr>
            <w:tcW w:w="2694" w:type="dxa"/>
          </w:tcPr>
          <w:p w:rsidR="004C7318" w:rsidRPr="004C7318" w:rsidRDefault="004C7318" w:rsidP="00FE6BAF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>Jedinstveni upravni odjel, Odsjek za financije, društvene i imovinsko-pravne poslove</w:t>
            </w:r>
          </w:p>
        </w:tc>
        <w:tc>
          <w:tcPr>
            <w:tcW w:w="2126" w:type="dxa"/>
          </w:tcPr>
          <w:p w:rsidR="004C7318" w:rsidRPr="004C7318" w:rsidRDefault="004C7318" w:rsidP="00FE6BAF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 xml:space="preserve">Internetsko savjetovanje na </w:t>
            </w:r>
            <w:hyperlink r:id="rId4" w:history="1">
              <w:r w:rsidRPr="004C7318">
                <w:rPr>
                  <w:rStyle w:val="Hyperlink"/>
                  <w:rFonts w:ascii="Arial Narrow" w:hAnsi="Arial Narrow" w:cs="Arial"/>
                </w:rPr>
                <w:t>www.punat.hr</w:t>
              </w:r>
            </w:hyperlink>
          </w:p>
        </w:tc>
        <w:tc>
          <w:tcPr>
            <w:tcW w:w="1984" w:type="dxa"/>
          </w:tcPr>
          <w:p w:rsidR="004C7318" w:rsidRPr="004C7318" w:rsidRDefault="004C7318" w:rsidP="00FE6BAF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>ožujak 2018. godine</w:t>
            </w:r>
          </w:p>
        </w:tc>
        <w:tc>
          <w:tcPr>
            <w:tcW w:w="1985" w:type="dxa"/>
          </w:tcPr>
          <w:p w:rsidR="004C7318" w:rsidRPr="004C7318" w:rsidRDefault="004C7318" w:rsidP="00FE6BAF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>ožujak 2018. godine</w:t>
            </w:r>
          </w:p>
        </w:tc>
        <w:tc>
          <w:tcPr>
            <w:tcW w:w="1984" w:type="dxa"/>
          </w:tcPr>
          <w:p w:rsidR="004C7318" w:rsidRPr="004C7318" w:rsidRDefault="004C7318" w:rsidP="00FE6BAF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>Općinsko vijeće Općine Punat</w:t>
            </w:r>
          </w:p>
        </w:tc>
      </w:tr>
      <w:tr w:rsidR="004C7318" w:rsidRPr="004C7318" w:rsidTr="00FE6BAF">
        <w:tc>
          <w:tcPr>
            <w:tcW w:w="862" w:type="dxa"/>
          </w:tcPr>
          <w:p w:rsidR="004C7318" w:rsidRPr="004C7318" w:rsidRDefault="004C7318" w:rsidP="00FE6BAF">
            <w:pPr>
              <w:ind w:left="0"/>
              <w:rPr>
                <w:rFonts w:ascii="Arial Narrow" w:hAnsi="Arial Narrow" w:cs="Arial"/>
                <w:b/>
              </w:rPr>
            </w:pPr>
            <w:r w:rsidRPr="004C7318">
              <w:rPr>
                <w:rFonts w:ascii="Arial Narrow" w:hAnsi="Arial Narrow" w:cs="Arial"/>
                <w:b/>
              </w:rPr>
              <w:t xml:space="preserve">2. </w:t>
            </w:r>
          </w:p>
        </w:tc>
        <w:tc>
          <w:tcPr>
            <w:tcW w:w="2648" w:type="dxa"/>
          </w:tcPr>
          <w:p w:rsidR="004C7318" w:rsidRPr="004C7318" w:rsidRDefault="004C7318" w:rsidP="006221B2">
            <w:pPr>
              <w:shd w:val="clear" w:color="auto" w:fill="FFFFFF"/>
              <w:ind w:left="0"/>
              <w:rPr>
                <w:rFonts w:ascii="Arial Narrow" w:hAnsi="Arial Narrow" w:cs="Arial"/>
                <w:b/>
              </w:rPr>
            </w:pPr>
            <w:r w:rsidRPr="004C7318">
              <w:rPr>
                <w:rFonts w:ascii="Arial Narrow" w:hAnsi="Arial Narrow" w:cs="Arial"/>
                <w:b/>
              </w:rPr>
              <w:t>Poslovnik Općinskog vijeća Općine Punat</w:t>
            </w:r>
          </w:p>
        </w:tc>
        <w:tc>
          <w:tcPr>
            <w:tcW w:w="2694" w:type="dxa"/>
          </w:tcPr>
          <w:p w:rsidR="004C7318" w:rsidRPr="004C7318" w:rsidRDefault="00B40F02" w:rsidP="00FE6BAF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>Jedinstveni upravni odjel, Odsjek za financije, društvene i imovinsko-pravne poslove</w:t>
            </w:r>
          </w:p>
        </w:tc>
        <w:tc>
          <w:tcPr>
            <w:tcW w:w="2126" w:type="dxa"/>
          </w:tcPr>
          <w:p w:rsidR="004C7318" w:rsidRPr="004C7318" w:rsidRDefault="004C7318" w:rsidP="00FE6BAF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 xml:space="preserve">Internetsko savjetovanje na </w:t>
            </w:r>
            <w:hyperlink r:id="rId5" w:history="1">
              <w:r w:rsidRPr="004C7318">
                <w:rPr>
                  <w:rStyle w:val="Hyperlink"/>
                  <w:rFonts w:ascii="Arial Narrow" w:hAnsi="Arial Narrow" w:cs="Arial"/>
                </w:rPr>
                <w:t>www.punat.hr</w:t>
              </w:r>
            </w:hyperlink>
          </w:p>
        </w:tc>
        <w:tc>
          <w:tcPr>
            <w:tcW w:w="1984" w:type="dxa"/>
          </w:tcPr>
          <w:p w:rsidR="004C7318" w:rsidRPr="004C7318" w:rsidRDefault="006221B2" w:rsidP="00FE6BAF">
            <w:pPr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travanj </w:t>
            </w:r>
            <w:r w:rsidR="004C7318" w:rsidRPr="004C7318">
              <w:rPr>
                <w:rFonts w:ascii="Arial Narrow" w:hAnsi="Arial Narrow" w:cs="Arial"/>
              </w:rPr>
              <w:t>2018. godine</w:t>
            </w:r>
          </w:p>
        </w:tc>
        <w:tc>
          <w:tcPr>
            <w:tcW w:w="1985" w:type="dxa"/>
          </w:tcPr>
          <w:p w:rsidR="004C7318" w:rsidRPr="004C7318" w:rsidRDefault="004C7318" w:rsidP="00FE6BAF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>lipanj 2018. godine</w:t>
            </w:r>
          </w:p>
        </w:tc>
        <w:tc>
          <w:tcPr>
            <w:tcW w:w="1984" w:type="dxa"/>
          </w:tcPr>
          <w:p w:rsidR="004C7318" w:rsidRPr="004C7318" w:rsidRDefault="004C7318" w:rsidP="00FE6BAF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>Općinsko vijeće Općine Punat</w:t>
            </w:r>
          </w:p>
        </w:tc>
      </w:tr>
      <w:tr w:rsidR="004C7318" w:rsidRPr="004C7318" w:rsidTr="00FE6BAF">
        <w:tc>
          <w:tcPr>
            <w:tcW w:w="862" w:type="dxa"/>
          </w:tcPr>
          <w:p w:rsidR="004C7318" w:rsidRPr="004C7318" w:rsidRDefault="004C7318" w:rsidP="00FE6BAF">
            <w:pPr>
              <w:ind w:left="0"/>
              <w:rPr>
                <w:rFonts w:ascii="Arial Narrow" w:hAnsi="Arial Narrow" w:cs="Arial"/>
                <w:b/>
              </w:rPr>
            </w:pPr>
            <w:r w:rsidRPr="004C7318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2648" w:type="dxa"/>
          </w:tcPr>
          <w:p w:rsidR="004C7318" w:rsidRPr="004C7318" w:rsidRDefault="004C7318" w:rsidP="006221B2">
            <w:pPr>
              <w:ind w:left="0"/>
              <w:rPr>
                <w:rFonts w:ascii="Arial Narrow" w:hAnsi="Arial Narrow" w:cs="Arial"/>
                <w:b/>
              </w:rPr>
            </w:pPr>
            <w:r w:rsidRPr="004C7318">
              <w:rPr>
                <w:rFonts w:ascii="Arial Narrow" w:hAnsi="Arial Narrow" w:cs="Arial"/>
                <w:b/>
              </w:rPr>
              <w:t>Odluka o komunalnom redu</w:t>
            </w:r>
          </w:p>
        </w:tc>
        <w:tc>
          <w:tcPr>
            <w:tcW w:w="2694" w:type="dxa"/>
          </w:tcPr>
          <w:p w:rsidR="004C7318" w:rsidRPr="004C7318" w:rsidRDefault="004C7318" w:rsidP="00FE6BAF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>Jedinstveni upravni odjel, Odsjek za komunalno gospodarstvo i prostorno planiranje</w:t>
            </w:r>
          </w:p>
        </w:tc>
        <w:tc>
          <w:tcPr>
            <w:tcW w:w="2126" w:type="dxa"/>
          </w:tcPr>
          <w:p w:rsidR="004C7318" w:rsidRPr="004C7318" w:rsidRDefault="004C7318" w:rsidP="00FE6BAF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 xml:space="preserve">Internetsko savjetovanje na </w:t>
            </w:r>
            <w:hyperlink r:id="rId6" w:history="1">
              <w:r w:rsidRPr="004C7318">
                <w:rPr>
                  <w:rStyle w:val="Hyperlink"/>
                  <w:rFonts w:ascii="Arial Narrow" w:hAnsi="Arial Narrow" w:cs="Arial"/>
                </w:rPr>
                <w:t>www.punat.hr</w:t>
              </w:r>
            </w:hyperlink>
          </w:p>
        </w:tc>
        <w:tc>
          <w:tcPr>
            <w:tcW w:w="1984" w:type="dxa"/>
          </w:tcPr>
          <w:p w:rsidR="004C7318" w:rsidRPr="004C7318" w:rsidRDefault="006221B2" w:rsidP="00FE6BAF">
            <w:pPr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</w:t>
            </w:r>
            <w:bookmarkStart w:id="0" w:name="_GoBack"/>
            <w:bookmarkEnd w:id="0"/>
            <w:r>
              <w:rPr>
                <w:rFonts w:ascii="Arial Narrow" w:hAnsi="Arial Narrow" w:cs="Arial"/>
              </w:rPr>
              <w:t>žujak 2018. godine</w:t>
            </w:r>
          </w:p>
        </w:tc>
        <w:tc>
          <w:tcPr>
            <w:tcW w:w="1985" w:type="dxa"/>
          </w:tcPr>
          <w:p w:rsidR="004C7318" w:rsidRPr="004C7318" w:rsidRDefault="006221B2" w:rsidP="00FE6BAF">
            <w:pPr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ožujak 2018. godine</w:t>
            </w:r>
          </w:p>
        </w:tc>
        <w:tc>
          <w:tcPr>
            <w:tcW w:w="1984" w:type="dxa"/>
          </w:tcPr>
          <w:p w:rsidR="004C7318" w:rsidRPr="004C7318" w:rsidRDefault="004C7318" w:rsidP="00FE6BAF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>Općinsko vijeće Općine Punat</w:t>
            </w:r>
          </w:p>
        </w:tc>
      </w:tr>
      <w:tr w:rsidR="004C7318" w:rsidRPr="004C7318" w:rsidTr="00FE6BAF">
        <w:tc>
          <w:tcPr>
            <w:tcW w:w="862" w:type="dxa"/>
          </w:tcPr>
          <w:p w:rsidR="004C7318" w:rsidRPr="004C7318" w:rsidRDefault="004C7318" w:rsidP="00FE6BAF">
            <w:pPr>
              <w:ind w:left="0"/>
              <w:rPr>
                <w:rFonts w:ascii="Arial Narrow" w:hAnsi="Arial Narrow" w:cs="Arial"/>
                <w:b/>
              </w:rPr>
            </w:pPr>
            <w:r w:rsidRPr="004C7318">
              <w:rPr>
                <w:rFonts w:ascii="Arial Narrow" w:hAnsi="Arial Narrow" w:cs="Arial"/>
                <w:b/>
              </w:rPr>
              <w:t xml:space="preserve">4. </w:t>
            </w:r>
          </w:p>
        </w:tc>
        <w:tc>
          <w:tcPr>
            <w:tcW w:w="2648" w:type="dxa"/>
          </w:tcPr>
          <w:p w:rsidR="004C7318" w:rsidRPr="004C7318" w:rsidRDefault="00587490" w:rsidP="006221B2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Odluka o stipendiranju učenika i studenata</w:t>
            </w:r>
          </w:p>
        </w:tc>
        <w:tc>
          <w:tcPr>
            <w:tcW w:w="2694" w:type="dxa"/>
          </w:tcPr>
          <w:p w:rsidR="004C7318" w:rsidRPr="004C7318" w:rsidRDefault="00587490" w:rsidP="00FE6BAF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>Jedinstveni upravni odjel, Odsjek za financije, društvene i imovinsko-pravne poslove</w:t>
            </w:r>
          </w:p>
        </w:tc>
        <w:tc>
          <w:tcPr>
            <w:tcW w:w="2126" w:type="dxa"/>
          </w:tcPr>
          <w:p w:rsidR="004C7318" w:rsidRPr="004C7318" w:rsidRDefault="004C7318" w:rsidP="00FE6BAF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 xml:space="preserve">Internetsko savjetovanje na </w:t>
            </w:r>
            <w:hyperlink r:id="rId7" w:history="1">
              <w:r w:rsidRPr="004C7318">
                <w:rPr>
                  <w:rStyle w:val="Hyperlink"/>
                  <w:rFonts w:ascii="Arial Narrow" w:hAnsi="Arial Narrow" w:cs="Arial"/>
                </w:rPr>
                <w:t>www.punat.hr</w:t>
              </w:r>
            </w:hyperlink>
          </w:p>
        </w:tc>
        <w:tc>
          <w:tcPr>
            <w:tcW w:w="1984" w:type="dxa"/>
          </w:tcPr>
          <w:p w:rsidR="004C7318" w:rsidRPr="004C7318" w:rsidRDefault="00587490" w:rsidP="00FE6BAF">
            <w:pPr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travanj 2018. godine</w:t>
            </w:r>
          </w:p>
        </w:tc>
        <w:tc>
          <w:tcPr>
            <w:tcW w:w="1985" w:type="dxa"/>
          </w:tcPr>
          <w:p w:rsidR="004C7318" w:rsidRPr="004C7318" w:rsidRDefault="00587490" w:rsidP="00FE6BAF">
            <w:pPr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lipanj 2018. godine</w:t>
            </w:r>
          </w:p>
        </w:tc>
        <w:tc>
          <w:tcPr>
            <w:tcW w:w="1984" w:type="dxa"/>
          </w:tcPr>
          <w:p w:rsidR="004C7318" w:rsidRPr="004C7318" w:rsidRDefault="004C7318" w:rsidP="00FE6BAF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>Općinsko vijeće Općine Punat</w:t>
            </w:r>
          </w:p>
        </w:tc>
      </w:tr>
      <w:tr w:rsidR="004C7318" w:rsidRPr="004C7318" w:rsidTr="00FE6BAF">
        <w:tc>
          <w:tcPr>
            <w:tcW w:w="862" w:type="dxa"/>
          </w:tcPr>
          <w:p w:rsidR="004C7318" w:rsidRPr="004C7318" w:rsidRDefault="004C7318" w:rsidP="00FE6BAF">
            <w:pPr>
              <w:ind w:left="0"/>
              <w:rPr>
                <w:rFonts w:ascii="Arial Narrow" w:hAnsi="Arial Narrow" w:cs="Arial"/>
                <w:b/>
              </w:rPr>
            </w:pPr>
            <w:r w:rsidRPr="004C7318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2648" w:type="dxa"/>
          </w:tcPr>
          <w:p w:rsidR="004C7318" w:rsidRPr="004C7318" w:rsidRDefault="00B40F02" w:rsidP="006221B2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Pravilnik o upravljanju dokum</w:t>
            </w:r>
            <w:r w:rsidRPr="006221B2">
              <w:rPr>
                <w:rFonts w:ascii="Arial Narrow" w:hAnsi="Arial Narrow" w:cs="Arial"/>
                <w:b/>
              </w:rPr>
              <w:t>en</w:t>
            </w:r>
            <w:r>
              <w:rPr>
                <w:rFonts w:ascii="Arial Narrow" w:hAnsi="Arial Narrow" w:cs="Arial"/>
                <w:b/>
              </w:rPr>
              <w:t>tarnim gradivom Općine Punat</w:t>
            </w:r>
          </w:p>
        </w:tc>
        <w:tc>
          <w:tcPr>
            <w:tcW w:w="2694" w:type="dxa"/>
          </w:tcPr>
          <w:p w:rsidR="004C7318" w:rsidRPr="004C7318" w:rsidRDefault="00B40F02" w:rsidP="00FE6BAF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>Jedinstveni upravni odjel, Odsjek za financije, društvene i imovinsko-pravne poslove</w:t>
            </w:r>
          </w:p>
        </w:tc>
        <w:tc>
          <w:tcPr>
            <w:tcW w:w="2126" w:type="dxa"/>
          </w:tcPr>
          <w:p w:rsidR="004C7318" w:rsidRPr="004C7318" w:rsidRDefault="00B40F02" w:rsidP="00FE6BAF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 xml:space="preserve">Internetsko savjetovanje na </w:t>
            </w:r>
            <w:hyperlink r:id="rId8" w:history="1">
              <w:r w:rsidRPr="004C7318">
                <w:rPr>
                  <w:rStyle w:val="Hyperlink"/>
                  <w:rFonts w:ascii="Arial Narrow" w:hAnsi="Arial Narrow" w:cs="Arial"/>
                </w:rPr>
                <w:t>www.punat.hr</w:t>
              </w:r>
            </w:hyperlink>
          </w:p>
        </w:tc>
        <w:tc>
          <w:tcPr>
            <w:tcW w:w="1984" w:type="dxa"/>
          </w:tcPr>
          <w:p w:rsidR="004C7318" w:rsidRPr="004C7318" w:rsidRDefault="00B40F02" w:rsidP="00FE6BAF">
            <w:pPr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rujan-listopad 2018</w:t>
            </w:r>
            <w:r w:rsidR="004C7318" w:rsidRPr="004C7318">
              <w:rPr>
                <w:rFonts w:ascii="Arial Narrow" w:hAnsi="Arial Narrow" w:cs="Arial"/>
              </w:rPr>
              <w:t>. godine</w:t>
            </w:r>
          </w:p>
        </w:tc>
        <w:tc>
          <w:tcPr>
            <w:tcW w:w="1985" w:type="dxa"/>
          </w:tcPr>
          <w:p w:rsidR="004C7318" w:rsidRPr="004C7318" w:rsidRDefault="00B40F02" w:rsidP="00FE6BAF">
            <w:pPr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lisatopad</w:t>
            </w:r>
            <w:r w:rsidR="004C7318" w:rsidRPr="004C7318">
              <w:rPr>
                <w:rFonts w:ascii="Arial Narrow" w:hAnsi="Arial Narrow" w:cs="Arial"/>
              </w:rPr>
              <w:t xml:space="preserve"> 2018. godine</w:t>
            </w:r>
          </w:p>
        </w:tc>
        <w:tc>
          <w:tcPr>
            <w:tcW w:w="1984" w:type="dxa"/>
          </w:tcPr>
          <w:p w:rsidR="004C7318" w:rsidRPr="004C7318" w:rsidRDefault="004C7318" w:rsidP="00FE6BAF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>Općinsko vijeće Općine Punat</w:t>
            </w:r>
          </w:p>
        </w:tc>
      </w:tr>
      <w:tr w:rsidR="00B40F02" w:rsidRPr="004C7318" w:rsidTr="00FE6BAF">
        <w:tc>
          <w:tcPr>
            <w:tcW w:w="862" w:type="dxa"/>
          </w:tcPr>
          <w:p w:rsidR="00B40F02" w:rsidRPr="004C7318" w:rsidRDefault="00B40F02" w:rsidP="00B40F02">
            <w:pPr>
              <w:ind w:left="0"/>
              <w:rPr>
                <w:rFonts w:ascii="Arial Narrow" w:hAnsi="Arial Narrow" w:cs="Arial"/>
                <w:b/>
              </w:rPr>
            </w:pPr>
            <w:r w:rsidRPr="004C7318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2648" w:type="dxa"/>
          </w:tcPr>
          <w:p w:rsidR="00B40F02" w:rsidRPr="00B40F02" w:rsidRDefault="00B40F02" w:rsidP="006221B2">
            <w:pPr>
              <w:ind w:left="0"/>
              <w:rPr>
                <w:rFonts w:ascii="Arial Narrow" w:hAnsi="Arial Narrow" w:cs="Arial"/>
                <w:b/>
              </w:rPr>
            </w:pPr>
            <w:r w:rsidRPr="00B40F02">
              <w:rPr>
                <w:rFonts w:ascii="Arial Narrow" w:hAnsi="Arial Narrow" w:cs="Arial"/>
                <w:b/>
              </w:rPr>
              <w:t>Plan gospodarenja otpadom Općine Punat za razdoblje od 2017. do 2022. god.</w:t>
            </w:r>
          </w:p>
        </w:tc>
        <w:tc>
          <w:tcPr>
            <w:tcW w:w="2694" w:type="dxa"/>
          </w:tcPr>
          <w:p w:rsidR="00B40F02" w:rsidRPr="00B40F02" w:rsidRDefault="00B40F02" w:rsidP="00B40F02">
            <w:pPr>
              <w:ind w:left="0"/>
              <w:rPr>
                <w:rFonts w:ascii="Arial Narrow" w:hAnsi="Arial Narrow" w:cs="Arial"/>
              </w:rPr>
            </w:pPr>
            <w:r w:rsidRPr="00B40F02">
              <w:rPr>
                <w:rFonts w:ascii="Arial Narrow" w:hAnsi="Arial Narrow" w:cs="Arial"/>
              </w:rPr>
              <w:t>Jedinstveni upravni odjel, Odsjek za financije, društvene i imovinsko-pravne poslove</w:t>
            </w:r>
          </w:p>
        </w:tc>
        <w:tc>
          <w:tcPr>
            <w:tcW w:w="2126" w:type="dxa"/>
          </w:tcPr>
          <w:p w:rsidR="00B40F02" w:rsidRPr="004C7318" w:rsidRDefault="00B40F02" w:rsidP="00B40F02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 xml:space="preserve">Internetsko savjetovanje na </w:t>
            </w:r>
            <w:hyperlink r:id="rId9" w:history="1">
              <w:r w:rsidRPr="004C7318">
                <w:rPr>
                  <w:rStyle w:val="Hyperlink"/>
                  <w:rFonts w:ascii="Arial Narrow" w:hAnsi="Arial Narrow" w:cs="Arial"/>
                </w:rPr>
                <w:t>www.punat.hr</w:t>
              </w:r>
            </w:hyperlink>
          </w:p>
        </w:tc>
        <w:tc>
          <w:tcPr>
            <w:tcW w:w="1984" w:type="dxa"/>
          </w:tcPr>
          <w:p w:rsidR="00B40F02" w:rsidRPr="004C7318" w:rsidRDefault="00B40F02" w:rsidP="00B40F02">
            <w:pPr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veljača 2018</w:t>
            </w:r>
            <w:r w:rsidRPr="004C7318">
              <w:rPr>
                <w:rFonts w:ascii="Arial Narrow" w:hAnsi="Arial Narrow" w:cs="Arial"/>
              </w:rPr>
              <w:t>. godine</w:t>
            </w:r>
          </w:p>
        </w:tc>
        <w:tc>
          <w:tcPr>
            <w:tcW w:w="1985" w:type="dxa"/>
          </w:tcPr>
          <w:p w:rsidR="00B40F02" w:rsidRPr="004C7318" w:rsidRDefault="00B40F02" w:rsidP="00B40F02">
            <w:pPr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ožujak 2018</w:t>
            </w:r>
            <w:r w:rsidRPr="004C7318">
              <w:rPr>
                <w:rFonts w:ascii="Arial Narrow" w:hAnsi="Arial Narrow" w:cs="Arial"/>
              </w:rPr>
              <w:t>. godine</w:t>
            </w:r>
          </w:p>
        </w:tc>
        <w:tc>
          <w:tcPr>
            <w:tcW w:w="1984" w:type="dxa"/>
          </w:tcPr>
          <w:p w:rsidR="00B40F02" w:rsidRPr="004C7318" w:rsidRDefault="00B40F02" w:rsidP="00B40F02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>Općinsko vijeće Općine Punat</w:t>
            </w:r>
          </w:p>
        </w:tc>
      </w:tr>
      <w:tr w:rsidR="00B40F02" w:rsidRPr="004C7318" w:rsidTr="00FE6BAF">
        <w:tc>
          <w:tcPr>
            <w:tcW w:w="862" w:type="dxa"/>
          </w:tcPr>
          <w:p w:rsidR="00B40F02" w:rsidRPr="004C7318" w:rsidRDefault="00B40F02" w:rsidP="00B40F02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7.</w:t>
            </w:r>
          </w:p>
        </w:tc>
        <w:tc>
          <w:tcPr>
            <w:tcW w:w="2648" w:type="dxa"/>
          </w:tcPr>
          <w:p w:rsidR="00B40F02" w:rsidRPr="00B40F02" w:rsidRDefault="00B40F02" w:rsidP="006221B2">
            <w:pPr>
              <w:ind w:left="0"/>
              <w:rPr>
                <w:rFonts w:ascii="Arial Narrow" w:hAnsi="Arial Narrow" w:cs="Arial"/>
                <w:b/>
              </w:rPr>
            </w:pPr>
            <w:r w:rsidRPr="00B40F02">
              <w:rPr>
                <w:rFonts w:ascii="Arial Narrow" w:hAnsi="Arial Narrow"/>
                <w:b/>
              </w:rPr>
              <w:t>Odluka o zakupu javnih površina</w:t>
            </w:r>
          </w:p>
        </w:tc>
        <w:tc>
          <w:tcPr>
            <w:tcW w:w="2694" w:type="dxa"/>
          </w:tcPr>
          <w:p w:rsidR="00B40F02" w:rsidRPr="00B40F02" w:rsidRDefault="00B40F02" w:rsidP="00B40F02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>Jedinstveni upravni odjel, Odsjek za komunalno gospodarstvo i prostorno planiranje</w:t>
            </w:r>
          </w:p>
        </w:tc>
        <w:tc>
          <w:tcPr>
            <w:tcW w:w="2126" w:type="dxa"/>
          </w:tcPr>
          <w:p w:rsidR="00B40F02" w:rsidRPr="004C7318" w:rsidRDefault="00B40F02" w:rsidP="00B40F02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 xml:space="preserve">Internetsko savjetovanje na </w:t>
            </w:r>
            <w:hyperlink r:id="rId10" w:history="1">
              <w:r w:rsidRPr="004C7318">
                <w:rPr>
                  <w:rStyle w:val="Hyperlink"/>
                  <w:rFonts w:ascii="Arial Narrow" w:hAnsi="Arial Narrow" w:cs="Arial"/>
                </w:rPr>
                <w:t>www.punat.hr</w:t>
              </w:r>
            </w:hyperlink>
          </w:p>
        </w:tc>
        <w:tc>
          <w:tcPr>
            <w:tcW w:w="1984" w:type="dxa"/>
          </w:tcPr>
          <w:p w:rsidR="00B40F02" w:rsidRDefault="00B40F02" w:rsidP="00B40F02">
            <w:pPr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ožujak 2018. godine</w:t>
            </w:r>
          </w:p>
        </w:tc>
        <w:tc>
          <w:tcPr>
            <w:tcW w:w="1985" w:type="dxa"/>
          </w:tcPr>
          <w:p w:rsidR="00B40F02" w:rsidRDefault="00B40F02" w:rsidP="00B40F02">
            <w:pPr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ožujak 2018. godine</w:t>
            </w:r>
          </w:p>
        </w:tc>
        <w:tc>
          <w:tcPr>
            <w:tcW w:w="1984" w:type="dxa"/>
          </w:tcPr>
          <w:p w:rsidR="00B40F02" w:rsidRPr="004C7318" w:rsidRDefault="00B40F02" w:rsidP="00B40F02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>Općinsko vijeće Općine Punat</w:t>
            </w:r>
          </w:p>
        </w:tc>
      </w:tr>
      <w:tr w:rsidR="00B40F02" w:rsidRPr="004C7318" w:rsidTr="00FE6BAF">
        <w:tc>
          <w:tcPr>
            <w:tcW w:w="862" w:type="dxa"/>
          </w:tcPr>
          <w:p w:rsidR="00B40F02" w:rsidRDefault="00B40F02" w:rsidP="00B40F02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8.</w:t>
            </w:r>
          </w:p>
        </w:tc>
        <w:tc>
          <w:tcPr>
            <w:tcW w:w="2648" w:type="dxa"/>
          </w:tcPr>
          <w:p w:rsidR="00B40F02" w:rsidRPr="00B40F02" w:rsidRDefault="00B40F02" w:rsidP="006221B2">
            <w:pPr>
              <w:ind w:left="0"/>
              <w:rPr>
                <w:rFonts w:ascii="Arial Narrow" w:hAnsi="Arial Narrow"/>
                <w:b/>
              </w:rPr>
            </w:pPr>
            <w:r w:rsidRPr="00B40F02">
              <w:rPr>
                <w:rFonts w:ascii="Arial Narrow" w:hAnsi="Arial Narrow" w:cs="Arial"/>
                <w:b/>
              </w:rPr>
              <w:t>Odluka o organizaciji i načinu naplate parkiranja na području Općine Punat</w:t>
            </w:r>
          </w:p>
        </w:tc>
        <w:tc>
          <w:tcPr>
            <w:tcW w:w="2694" w:type="dxa"/>
          </w:tcPr>
          <w:p w:rsidR="00B40F02" w:rsidRPr="00B40F02" w:rsidRDefault="00B40F02" w:rsidP="00B40F02">
            <w:pPr>
              <w:ind w:left="0"/>
              <w:rPr>
                <w:rFonts w:ascii="Arial Narrow" w:hAnsi="Arial Narrow" w:cs="Arial"/>
              </w:rPr>
            </w:pPr>
            <w:r w:rsidRPr="00B40F02">
              <w:rPr>
                <w:rFonts w:ascii="Arial Narrow" w:hAnsi="Arial Narrow" w:cs="Arial"/>
              </w:rPr>
              <w:t>Jedinstveni upravni odjel, Odsjek za komunalno gospodarstvo i prostorno planiranje</w:t>
            </w:r>
          </w:p>
        </w:tc>
        <w:tc>
          <w:tcPr>
            <w:tcW w:w="2126" w:type="dxa"/>
          </w:tcPr>
          <w:p w:rsidR="00B40F02" w:rsidRPr="004C7318" w:rsidRDefault="00B40F02" w:rsidP="00B40F02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 xml:space="preserve">Internetsko savjetovanje na </w:t>
            </w:r>
            <w:hyperlink r:id="rId11" w:history="1">
              <w:r w:rsidRPr="004C7318">
                <w:rPr>
                  <w:rStyle w:val="Hyperlink"/>
                  <w:rFonts w:ascii="Arial Narrow" w:hAnsi="Arial Narrow" w:cs="Arial"/>
                </w:rPr>
                <w:t>www.punat.hr</w:t>
              </w:r>
            </w:hyperlink>
          </w:p>
        </w:tc>
        <w:tc>
          <w:tcPr>
            <w:tcW w:w="1984" w:type="dxa"/>
          </w:tcPr>
          <w:p w:rsidR="00B40F02" w:rsidRDefault="006221B2" w:rsidP="00B40F02">
            <w:pPr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ožujak 2018. godine</w:t>
            </w:r>
          </w:p>
        </w:tc>
        <w:tc>
          <w:tcPr>
            <w:tcW w:w="1985" w:type="dxa"/>
          </w:tcPr>
          <w:p w:rsidR="00B40F02" w:rsidRDefault="006221B2" w:rsidP="00B40F02">
            <w:pPr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ožujak 2018. godine</w:t>
            </w:r>
          </w:p>
        </w:tc>
        <w:tc>
          <w:tcPr>
            <w:tcW w:w="1984" w:type="dxa"/>
          </w:tcPr>
          <w:p w:rsidR="00B40F02" w:rsidRPr="004C7318" w:rsidRDefault="006221B2" w:rsidP="00B40F02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>Općinsko vijeće Općine Punat</w:t>
            </w:r>
          </w:p>
        </w:tc>
      </w:tr>
      <w:tr w:rsidR="00B40F02" w:rsidRPr="004C7318" w:rsidTr="00FE6BAF">
        <w:tc>
          <w:tcPr>
            <w:tcW w:w="862" w:type="dxa"/>
          </w:tcPr>
          <w:p w:rsidR="00B40F02" w:rsidRPr="004C7318" w:rsidRDefault="00B40F02" w:rsidP="00B40F02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</w:t>
            </w:r>
            <w:r w:rsidRPr="004C7318">
              <w:rPr>
                <w:rFonts w:ascii="Arial Narrow" w:hAnsi="Arial Narrow" w:cs="Arial"/>
                <w:b/>
              </w:rPr>
              <w:t xml:space="preserve">. </w:t>
            </w:r>
          </w:p>
        </w:tc>
        <w:tc>
          <w:tcPr>
            <w:tcW w:w="2648" w:type="dxa"/>
          </w:tcPr>
          <w:p w:rsidR="00B40F02" w:rsidRPr="004C7318" w:rsidRDefault="00B40F02" w:rsidP="006221B2">
            <w:pPr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Proračun Općine Punat za 2019. godinu i projekcije za 2020. i 2021</w:t>
            </w:r>
            <w:r w:rsidRPr="004C7318">
              <w:rPr>
                <w:rFonts w:ascii="Arial Narrow" w:hAnsi="Arial Narrow" w:cs="Arial"/>
                <w:b/>
              </w:rPr>
              <w:t>. godinu</w:t>
            </w:r>
          </w:p>
        </w:tc>
        <w:tc>
          <w:tcPr>
            <w:tcW w:w="2694" w:type="dxa"/>
          </w:tcPr>
          <w:p w:rsidR="00B40F02" w:rsidRPr="004C7318" w:rsidRDefault="00B40F02" w:rsidP="00B40F02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>Jedinstveni upravni odjel, Odsjek za financije, društvene i imovinsko-pravne poslove</w:t>
            </w:r>
          </w:p>
        </w:tc>
        <w:tc>
          <w:tcPr>
            <w:tcW w:w="2126" w:type="dxa"/>
          </w:tcPr>
          <w:p w:rsidR="00B40F02" w:rsidRPr="004C7318" w:rsidRDefault="00B40F02" w:rsidP="00B40F02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 xml:space="preserve">Internetsko savjetovanje na </w:t>
            </w:r>
            <w:hyperlink r:id="rId12" w:history="1">
              <w:r w:rsidRPr="004C7318">
                <w:rPr>
                  <w:rStyle w:val="Hyperlink"/>
                  <w:rFonts w:ascii="Arial Narrow" w:hAnsi="Arial Narrow" w:cs="Arial"/>
                </w:rPr>
                <w:t>www.punat.hr</w:t>
              </w:r>
            </w:hyperlink>
          </w:p>
        </w:tc>
        <w:tc>
          <w:tcPr>
            <w:tcW w:w="1984" w:type="dxa"/>
          </w:tcPr>
          <w:p w:rsidR="00B40F02" w:rsidRPr="004C7318" w:rsidRDefault="00B40F02" w:rsidP="00B40F02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 xml:space="preserve">studeni </w:t>
            </w:r>
            <w:r w:rsidR="006221B2">
              <w:rPr>
                <w:rFonts w:ascii="Arial Narrow" w:hAnsi="Arial Narrow" w:cs="Arial"/>
              </w:rPr>
              <w:t>2018</w:t>
            </w:r>
            <w:r w:rsidRPr="004C7318">
              <w:rPr>
                <w:rFonts w:ascii="Arial Narrow" w:hAnsi="Arial Narrow" w:cs="Arial"/>
              </w:rPr>
              <w:t>. godine</w:t>
            </w:r>
          </w:p>
        </w:tc>
        <w:tc>
          <w:tcPr>
            <w:tcW w:w="1985" w:type="dxa"/>
          </w:tcPr>
          <w:p w:rsidR="00B40F02" w:rsidRPr="004C7318" w:rsidRDefault="006221B2" w:rsidP="006221B2">
            <w:pPr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prosinac 2018</w:t>
            </w:r>
            <w:r w:rsidR="00B40F02" w:rsidRPr="004C7318">
              <w:rPr>
                <w:rFonts w:ascii="Arial Narrow" w:hAnsi="Arial Narrow" w:cs="Arial"/>
              </w:rPr>
              <w:t>. godine</w:t>
            </w:r>
          </w:p>
        </w:tc>
        <w:tc>
          <w:tcPr>
            <w:tcW w:w="1984" w:type="dxa"/>
          </w:tcPr>
          <w:p w:rsidR="00B40F02" w:rsidRPr="004C7318" w:rsidRDefault="00B40F02" w:rsidP="00B40F02">
            <w:pPr>
              <w:ind w:left="0"/>
              <w:rPr>
                <w:rFonts w:ascii="Arial Narrow" w:hAnsi="Arial Narrow" w:cs="Arial"/>
              </w:rPr>
            </w:pPr>
            <w:r w:rsidRPr="004C7318">
              <w:rPr>
                <w:rFonts w:ascii="Arial Narrow" w:hAnsi="Arial Narrow" w:cs="Arial"/>
              </w:rPr>
              <w:t>Općinsko vijeće Općine Punat</w:t>
            </w:r>
          </w:p>
        </w:tc>
      </w:tr>
    </w:tbl>
    <w:p w:rsidR="00E1183E" w:rsidRPr="004C7318" w:rsidRDefault="00E1183E" w:rsidP="006221B2">
      <w:pPr>
        <w:ind w:left="0"/>
        <w:jc w:val="both"/>
        <w:rPr>
          <w:rFonts w:ascii="Arial Narrow" w:hAnsi="Arial Narrow" w:cs="Arial"/>
        </w:rPr>
      </w:pPr>
    </w:p>
    <w:sectPr w:rsidR="00E1183E" w:rsidRPr="004C7318" w:rsidSect="00B12A5A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7318"/>
    <w:rsid w:val="003074A7"/>
    <w:rsid w:val="003E5169"/>
    <w:rsid w:val="004C7318"/>
    <w:rsid w:val="00587490"/>
    <w:rsid w:val="006221B2"/>
    <w:rsid w:val="00B40F02"/>
    <w:rsid w:val="00E1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318"/>
    <w:pPr>
      <w:spacing w:after="0" w:line="240" w:lineRule="auto"/>
      <w:ind w:left="709"/>
      <w:jc w:val="center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318"/>
    <w:pPr>
      <w:spacing w:after="0" w:line="240" w:lineRule="auto"/>
      <w:ind w:left="709"/>
      <w:jc w:val="center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73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1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1B2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unat.hr" TargetMode="External"/><Relationship Id="rId12" Type="http://schemas.openxmlformats.org/officeDocument/2006/relationships/hyperlink" Target="http://www.punat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nat.hr" TargetMode="External"/><Relationship Id="rId11" Type="http://schemas.openxmlformats.org/officeDocument/2006/relationships/hyperlink" Target="http://www.punat.hr" TargetMode="External"/><Relationship Id="rId5" Type="http://schemas.openxmlformats.org/officeDocument/2006/relationships/hyperlink" Target="http://www.punat.hr" TargetMode="External"/><Relationship Id="rId10" Type="http://schemas.openxmlformats.org/officeDocument/2006/relationships/hyperlink" Target="http://www.punat.hr" TargetMode="External"/><Relationship Id="rId4" Type="http://schemas.openxmlformats.org/officeDocument/2006/relationships/hyperlink" Target="http://www.punat.hr" TargetMode="External"/><Relationship Id="rId9" Type="http://schemas.openxmlformats.org/officeDocument/2006/relationships/hyperlink" Target="http://www.punat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Elfrida Mahulja</cp:lastModifiedBy>
  <cp:revision>2</cp:revision>
  <cp:lastPrinted>2018-03-07T12:26:00Z</cp:lastPrinted>
  <dcterms:created xsi:type="dcterms:W3CDTF">2018-03-07T12:40:00Z</dcterms:created>
  <dcterms:modified xsi:type="dcterms:W3CDTF">2018-03-07T12:40:00Z</dcterms:modified>
</cp:coreProperties>
</file>